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7CBA" w14:textId="7D0EE186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762C25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</w:t>
            </w:r>
            <w:proofErr w:type="gramStart"/>
            <w:r w:rsidRPr="0048070E">
              <w:rPr>
                <w:rFonts w:ascii="Arial" w:hAnsi="Arial" w:cs="Arial"/>
                <w:sz w:val="20"/>
                <w:szCs w:val="20"/>
              </w:rPr>
              <w:t>is approved</w:t>
            </w:r>
            <w:proofErr w:type="gramEnd"/>
            <w:r w:rsidRPr="004807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9677" w14:textId="77777777" w:rsidR="00406B39" w:rsidRDefault="00406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A56C" w14:textId="77777777" w:rsidR="00406B39" w:rsidRDefault="00406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A59F" w14:textId="77777777" w:rsidR="00406B39" w:rsidRDefault="00406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FF8F" w14:textId="77777777" w:rsidR="00406B39" w:rsidRDefault="00406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7D01" w14:textId="5693BFFF" w:rsidR="004C4625" w:rsidRPr="009301A8" w:rsidRDefault="004C4625">
    <w:pPr>
      <w:pStyle w:val="Header"/>
      <w:rPr>
        <w:rFonts w:ascii="Arial Narrow" w:hAnsi="Arial Narrow" w:cs="Arial"/>
        <w:sz w:val="18"/>
        <w:szCs w:val="18"/>
      </w:rPr>
    </w:pPr>
    <w:r w:rsidRPr="009301A8">
      <w:rPr>
        <w:rFonts w:ascii="Arial Narrow" w:hAnsi="Arial Narrow" w:cs="Arial"/>
        <w:sz w:val="18"/>
        <w:szCs w:val="18"/>
      </w:rPr>
      <w:t xml:space="preserve">VET Learning agreement – </w:t>
    </w:r>
    <w:r w:rsidR="00417DEA">
      <w:rPr>
        <w:rFonts w:ascii="Arial Narrow" w:hAnsi="Arial Narrow" w:cs="Arial"/>
        <w:sz w:val="18"/>
        <w:szCs w:val="18"/>
      </w:rPr>
      <w:t>2020</w:t>
    </w:r>
    <w:r w:rsidR="00406B39">
      <w:rPr>
        <w:rFonts w:ascii="Arial Narrow" w:hAnsi="Arial Narrow" w:cs="Arial"/>
        <w:sz w:val="18"/>
        <w:szCs w:val="18"/>
      </w:rPr>
      <w:t xml:space="preserve">                                                                                                                      </w:t>
    </w:r>
    <w:r w:rsidR="00406B39">
      <w:rPr>
        <w:noProof/>
        <w:lang w:val="sl-SI" w:eastAsia="sl-SI"/>
      </w:rPr>
      <w:drawing>
        <wp:inline distT="0" distB="0" distL="0" distR="0" wp14:anchorId="6F0C4A5C" wp14:editId="458DAEB2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6B39">
      <w:rPr>
        <w:rFonts w:ascii="Arial Narrow" w:hAnsi="Arial Narrow" w:cs="Arial"/>
        <w:sz w:val="18"/>
        <w:szCs w:val="18"/>
      </w:rPr>
      <w:t xml:space="preserve">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8EE70" w14:textId="77777777" w:rsidR="00406B39" w:rsidRDefault="00406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906"/>
    <w:rsid w:val="00192DF1"/>
    <w:rsid w:val="001A0292"/>
    <w:rsid w:val="00406B39"/>
    <w:rsid w:val="00417DEA"/>
    <w:rsid w:val="00421311"/>
    <w:rsid w:val="0048070E"/>
    <w:rsid w:val="004C4625"/>
    <w:rsid w:val="0058173E"/>
    <w:rsid w:val="0063755F"/>
    <w:rsid w:val="007216A1"/>
    <w:rsid w:val="007544D5"/>
    <w:rsid w:val="00757559"/>
    <w:rsid w:val="00762C25"/>
    <w:rsid w:val="007963D1"/>
    <w:rsid w:val="00842B7F"/>
    <w:rsid w:val="00847C49"/>
    <w:rsid w:val="008E7C33"/>
    <w:rsid w:val="009301A8"/>
    <w:rsid w:val="009A4653"/>
    <w:rsid w:val="009A4996"/>
    <w:rsid w:val="009D39A4"/>
    <w:rsid w:val="00AE5730"/>
    <w:rsid w:val="00B57E1B"/>
    <w:rsid w:val="00B66BA4"/>
    <w:rsid w:val="00BC6393"/>
    <w:rsid w:val="00C3169B"/>
    <w:rsid w:val="00C40E6D"/>
    <w:rsid w:val="00C754D0"/>
    <w:rsid w:val="00D648CD"/>
    <w:rsid w:val="00D756FB"/>
    <w:rsid w:val="00D91718"/>
    <w:rsid w:val="00D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  <w15:docId w15:val="{639CFA18-891D-494B-AC3B-3789688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cfd06d9f-862c-4359-9a69-c66ff689f26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DB5CE1-F3C1-45C4-A9A0-DD450126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dcterms:created xsi:type="dcterms:W3CDTF">2020-03-19T14:37:00Z</dcterms:created>
  <dcterms:modified xsi:type="dcterms:W3CDTF">2020-03-19T14:37:00Z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