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13835" w14:textId="1740073A" w:rsidR="00FD6452"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EC01B4" w:rsidRPr="00BB726D">
        <w:rPr>
          <w:b/>
          <w:sz w:val="24"/>
          <w:szCs w:val="24"/>
          <w:highlight w:val="yellow"/>
          <w:lang w:val="en-GB"/>
        </w:rPr>
        <w:t>VET</w:t>
      </w:r>
      <w:r w:rsidR="00EC01B4">
        <w:rPr>
          <w:b/>
          <w:sz w:val="24"/>
          <w:szCs w:val="24"/>
          <w:lang w:val="en-GB"/>
        </w:rPr>
        <w:t xml:space="preserve"> </w:t>
      </w:r>
      <w:r w:rsidR="002E24F7" w:rsidRPr="00735E06">
        <w:rPr>
          <w:b/>
          <w:sz w:val="24"/>
          <w:szCs w:val="24"/>
          <w:lang w:val="en-GB"/>
        </w:rPr>
        <w:t>traineeships</w:t>
      </w:r>
    </w:p>
    <w:p w14:paraId="36813836" w14:textId="77777777" w:rsidR="00F16BF1" w:rsidRDefault="00F16BF1" w:rsidP="002E24F7">
      <w:pPr>
        <w:rPr>
          <w:b/>
          <w:sz w:val="24"/>
          <w:szCs w:val="24"/>
          <w:lang w:val="en-GB"/>
        </w:rPr>
      </w:pPr>
    </w:p>
    <w:p w14:paraId="36813837" w14:textId="19D28BB5" w:rsidR="00CD44F4" w:rsidRPr="00C3152B" w:rsidRDefault="00F16BF1" w:rsidP="006720F0">
      <w:pPr>
        <w:jc w:val="both"/>
        <w:rPr>
          <w:szCs w:val="24"/>
          <w:lang w:val="en-GB"/>
        </w:rPr>
      </w:pPr>
      <w:r w:rsidRPr="00C3152B">
        <w:rPr>
          <w:szCs w:val="24"/>
          <w:highlight w:val="cyan"/>
          <w:lang w:val="en-GB"/>
        </w:rPr>
        <w:t xml:space="preserve">[This template can be adapted by the </w:t>
      </w:r>
      <w:r w:rsidR="006620C8" w:rsidRPr="00C3152B">
        <w:rPr>
          <w:szCs w:val="24"/>
          <w:highlight w:val="cyan"/>
          <w:lang w:val="en-GB"/>
        </w:rPr>
        <w:t>VET sending organisation</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 of th</w:t>
      </w:r>
      <w:r w:rsidR="006720F0" w:rsidRPr="00C3152B">
        <w:rPr>
          <w:szCs w:val="24"/>
          <w:highlight w:val="cyan"/>
          <w:lang w:val="en-GB"/>
        </w:rPr>
        <w:t>e</w:t>
      </w:r>
      <w:r w:rsidR="007360C4" w:rsidRPr="00C3152B">
        <w:rPr>
          <w:szCs w:val="24"/>
          <w:highlight w:val="cyan"/>
          <w:lang w:val="en-GB"/>
        </w:rPr>
        <w:t xml:space="preserve"> template are minimum requirements</w:t>
      </w:r>
      <w:r w:rsidRPr="00C3152B">
        <w:rPr>
          <w:szCs w:val="24"/>
          <w:highlight w:val="cyan"/>
          <w:lang w:val="en-GB"/>
        </w:rPr>
        <w:t>]</w:t>
      </w:r>
    </w:p>
    <w:p w14:paraId="36813838" w14:textId="77777777" w:rsidR="006620C8" w:rsidRDefault="006620C8" w:rsidP="002E24F7">
      <w:pPr>
        <w:rPr>
          <w:sz w:val="22"/>
          <w:szCs w:val="24"/>
          <w:lang w:val="en-GB"/>
        </w:rPr>
      </w:pPr>
    </w:p>
    <w:p w14:paraId="3681384A" w14:textId="77777777" w:rsidR="006620C8" w:rsidRDefault="006620C8" w:rsidP="00BB726D">
      <w:pPr>
        <w:tabs>
          <w:tab w:val="left" w:pos="2552"/>
        </w:tabs>
        <w:rPr>
          <w:rFonts w:ascii="Verdana" w:hAnsi="Verdana" w:cs="Calibri"/>
          <w:lang w:val="en-GB"/>
        </w:rPr>
      </w:pPr>
    </w:p>
    <w:p w14:paraId="3681384B" w14:textId="77777777" w:rsidR="006620C8" w:rsidRPr="00F16BF1" w:rsidRDefault="006620C8" w:rsidP="006620C8">
      <w:pPr>
        <w:rPr>
          <w:sz w:val="22"/>
          <w:szCs w:val="24"/>
          <w:lang w:val="en-GB"/>
        </w:rPr>
      </w:pPr>
      <w:r w:rsidRPr="006720F0">
        <w:rPr>
          <w:sz w:val="22"/>
          <w:szCs w:val="24"/>
          <w:highlight w:val="lightGray"/>
          <w:lang w:val="en-GB"/>
        </w:rPr>
        <w:t>[Key Action 1 – VOCATIONAL EDUCATION AND TRAINING]</w:t>
      </w:r>
    </w:p>
    <w:p w14:paraId="3681384C" w14:textId="77777777" w:rsidR="006620C8" w:rsidRDefault="006620C8" w:rsidP="006620C8">
      <w:pPr>
        <w:pBdr>
          <w:bottom w:val="single" w:sz="6" w:space="1" w:color="auto"/>
        </w:pBdr>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sending </w:t>
      </w:r>
      <w:r w:rsidR="00B201BC">
        <w:rPr>
          <w:sz w:val="24"/>
          <w:szCs w:val="24"/>
          <w:lang w:val="en-GB"/>
        </w:rPr>
        <w:t>organisation</w:t>
      </w:r>
      <w:r w:rsidRPr="002E24F7">
        <w:rPr>
          <w:sz w:val="24"/>
          <w:szCs w:val="24"/>
          <w:lang w:val="en-GB"/>
        </w:rPr>
        <w:t xml:space="preserve"> </w:t>
      </w:r>
      <w:r>
        <w:rPr>
          <w:sz w:val="24"/>
          <w:szCs w:val="24"/>
          <w:lang w:val="en-GB"/>
        </w:rPr>
        <w:t xml:space="preserve">and </w:t>
      </w:r>
      <w:r w:rsidR="00B201BC">
        <w:rPr>
          <w:sz w:val="24"/>
          <w:szCs w:val="24"/>
          <w:lang w:val="en-GB"/>
        </w:rPr>
        <w:t>Accreditation reference number</w:t>
      </w:r>
      <w:r>
        <w:rPr>
          <w:sz w:val="24"/>
          <w:szCs w:val="24"/>
          <w:lang w:val="en-GB"/>
        </w:rPr>
        <w:t>, if applicable</w:t>
      </w:r>
      <w:r w:rsidRPr="002E24F7">
        <w:rPr>
          <w:sz w:val="24"/>
          <w:szCs w:val="24"/>
          <w:lang w:val="en-GB"/>
        </w:rPr>
        <w:t>]</w:t>
      </w:r>
    </w:p>
    <w:p w14:paraId="3681384D" w14:textId="77777777" w:rsidR="006620C8" w:rsidRPr="00735E06" w:rsidRDefault="006620C8" w:rsidP="006620C8">
      <w:pPr>
        <w:rPr>
          <w:szCs w:val="24"/>
          <w:lang w:val="en-GB"/>
        </w:rPr>
      </w:pPr>
      <w:r w:rsidRPr="00735E06">
        <w:rPr>
          <w:szCs w:val="24"/>
          <w:lang w:val="en-GB"/>
        </w:rPr>
        <w:t>Address: [official address in full]</w:t>
      </w:r>
    </w:p>
    <w:p w14:paraId="3681384E" w14:textId="77777777" w:rsidR="006620C8" w:rsidRPr="00735E06" w:rsidRDefault="006620C8" w:rsidP="006620C8">
      <w:pPr>
        <w:rPr>
          <w:sz w:val="24"/>
          <w:szCs w:val="24"/>
          <w:lang w:val="en-GB"/>
        </w:rPr>
      </w:pPr>
      <w:r w:rsidRPr="00735E06">
        <w:rPr>
          <w:sz w:val="24"/>
          <w:szCs w:val="24"/>
          <w:lang w:val="en-GB"/>
        </w:rPr>
        <w:t xml:space="preserve">Called hereafter "the </w:t>
      </w:r>
      <w:r w:rsidR="00B201BC">
        <w:rPr>
          <w:sz w:val="24"/>
          <w:szCs w:val="24"/>
          <w:lang w:val="en-GB"/>
        </w:rPr>
        <w:t>organisation</w:t>
      </w:r>
      <w:r w:rsidRPr="00735E06">
        <w:rPr>
          <w:sz w:val="24"/>
          <w:szCs w:val="24"/>
          <w:lang w:val="en-GB"/>
        </w:rPr>
        <w:t>",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 of the one part, and</w:t>
      </w:r>
    </w:p>
    <w:p w14:paraId="3681384F" w14:textId="77777777" w:rsidR="006620C8" w:rsidRPr="00480BFD" w:rsidRDefault="006620C8" w:rsidP="006620C8">
      <w:pPr>
        <w:rPr>
          <w:sz w:val="24"/>
          <w:szCs w:val="24"/>
          <w:lang w:val="en-GB"/>
        </w:rPr>
      </w:pPr>
      <w:r w:rsidRPr="00480BFD">
        <w:rPr>
          <w:sz w:val="24"/>
          <w:szCs w:val="24"/>
          <w:lang w:val="en-GB"/>
        </w:rPr>
        <w:t xml:space="preserve"> </w:t>
      </w:r>
    </w:p>
    <w:p w14:paraId="36813850" w14:textId="6AAC0ED4" w:rsidR="006620C8" w:rsidRDefault="006620C8" w:rsidP="006620C8">
      <w:pPr>
        <w:pBdr>
          <w:bottom w:val="single" w:sz="6" w:space="1" w:color="auto"/>
        </w:pBdr>
        <w:rPr>
          <w:sz w:val="24"/>
          <w:szCs w:val="24"/>
          <w:lang w:val="en-GB"/>
        </w:rPr>
      </w:pPr>
      <w:r w:rsidRPr="00374255">
        <w:rPr>
          <w:sz w:val="24"/>
          <w:szCs w:val="24"/>
          <w:lang w:val="en-GB"/>
        </w:rPr>
        <w:t>Mr/</w:t>
      </w:r>
      <w:r w:rsidR="006636DA">
        <w:rPr>
          <w:sz w:val="24"/>
          <w:szCs w:val="24"/>
          <w:lang w:val="en-GB"/>
        </w:rPr>
        <w:t>Mrs/</w:t>
      </w:r>
      <w:r w:rsidRPr="00374255">
        <w:rPr>
          <w:sz w:val="24"/>
          <w:szCs w:val="24"/>
          <w:lang w:val="en-GB"/>
        </w:rPr>
        <w:t xml:space="preserve">Ms </w:t>
      </w:r>
      <w:r w:rsidRPr="002E24F7">
        <w:rPr>
          <w:sz w:val="24"/>
          <w:szCs w:val="24"/>
          <w:lang w:val="en-GB"/>
        </w:rPr>
        <w:t>[</w:t>
      </w:r>
      <w:r w:rsidR="008F1241">
        <w:rPr>
          <w:sz w:val="24"/>
          <w:szCs w:val="24"/>
          <w:lang w:val="en-GB"/>
        </w:rPr>
        <w:t xml:space="preserve">Apprentice/VET </w:t>
      </w:r>
      <w:r w:rsidR="00723F7E">
        <w:rPr>
          <w:sz w:val="24"/>
          <w:szCs w:val="24"/>
          <w:lang w:val="en-GB"/>
        </w:rPr>
        <w:t xml:space="preserve">learner </w:t>
      </w:r>
      <w:r>
        <w:rPr>
          <w:sz w:val="24"/>
          <w:szCs w:val="24"/>
          <w:lang w:val="en-GB"/>
        </w:rPr>
        <w:t>name</w:t>
      </w:r>
      <w:r w:rsidR="00EC01B4">
        <w:rPr>
          <w:sz w:val="24"/>
          <w:szCs w:val="24"/>
          <w:lang w:val="en-GB"/>
        </w:rPr>
        <w:t>(s)</w:t>
      </w:r>
      <w:r>
        <w:rPr>
          <w:sz w:val="24"/>
          <w:szCs w:val="24"/>
          <w:lang w:val="en-GB"/>
        </w:rPr>
        <w:t xml:space="preserve"> </w:t>
      </w:r>
      <w:r w:rsidRPr="00374255">
        <w:rPr>
          <w:sz w:val="24"/>
          <w:szCs w:val="24"/>
          <w:lang w:val="en-GB"/>
        </w:rPr>
        <w:t>and forename</w:t>
      </w:r>
      <w:r w:rsidR="00EC01B4">
        <w:rPr>
          <w:sz w:val="24"/>
          <w:szCs w:val="24"/>
          <w:lang w:val="en-GB"/>
        </w:rPr>
        <w:t>(s)</w:t>
      </w:r>
      <w:r w:rsidRPr="002E24F7">
        <w:rPr>
          <w:sz w:val="24"/>
          <w:szCs w:val="24"/>
          <w:lang w:val="en-GB"/>
        </w:rPr>
        <w:t>]</w:t>
      </w:r>
    </w:p>
    <w:p w14:paraId="36813851" w14:textId="77777777" w:rsidR="006620C8" w:rsidRPr="00735E06" w:rsidRDefault="006620C8" w:rsidP="006620C8">
      <w:pPr>
        <w:rPr>
          <w:lang w:val="en-GB"/>
        </w:rPr>
      </w:pPr>
      <w:r w:rsidRPr="00735E06">
        <w:rPr>
          <w:lang w:val="en-GB"/>
        </w:rPr>
        <w:t>Date of birth:</w:t>
      </w:r>
      <w:r w:rsidRPr="00735E06">
        <w:rPr>
          <w:lang w:val="en-GB"/>
        </w:rPr>
        <w:tab/>
      </w:r>
      <w:r w:rsidRPr="00735E06">
        <w:rPr>
          <w:lang w:val="en-GB"/>
        </w:rPr>
        <w:tab/>
      </w:r>
      <w:r w:rsidRPr="00735E06">
        <w:rPr>
          <w:lang w:val="en-GB"/>
        </w:rPr>
        <w:tab/>
      </w:r>
      <w:r w:rsidRPr="00735E06">
        <w:rPr>
          <w:lang w:val="en-GB"/>
        </w:rPr>
        <w:tab/>
        <w:t xml:space="preserve">Nationality:  </w:t>
      </w:r>
      <w:r w:rsidRPr="00735E06">
        <w:rPr>
          <w:lang w:val="en-GB"/>
        </w:rPr>
        <w:tab/>
      </w:r>
    </w:p>
    <w:p w14:paraId="36813852" w14:textId="77777777" w:rsidR="006620C8" w:rsidRPr="00735E06" w:rsidRDefault="006620C8" w:rsidP="006620C8">
      <w:pPr>
        <w:rPr>
          <w:lang w:val="en-GB"/>
        </w:rPr>
      </w:pPr>
      <w:r w:rsidRPr="00735E06">
        <w:rPr>
          <w:lang w:val="en-GB"/>
        </w:rPr>
        <w:t>Address: [official address in full]</w:t>
      </w:r>
    </w:p>
    <w:p w14:paraId="36813853" w14:textId="77777777" w:rsidR="006620C8" w:rsidRPr="00735E06"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36813854" w14:textId="77777777" w:rsidR="006620C8" w:rsidRPr="00735E06" w:rsidRDefault="006620C8" w:rsidP="006620C8">
      <w:pPr>
        <w:rPr>
          <w:lang w:val="en-GB"/>
        </w:rPr>
      </w:pPr>
      <w:r w:rsidRPr="00735E06">
        <w:rPr>
          <w:lang w:val="en-GB"/>
        </w:rPr>
        <w:t>Sex:  [M/F]</w:t>
      </w:r>
      <w:r w:rsidRPr="00735E06">
        <w:rPr>
          <w:lang w:val="en-GB"/>
        </w:rPr>
        <w:tab/>
      </w:r>
      <w:r w:rsidRPr="00735E06">
        <w:rPr>
          <w:lang w:val="en-GB"/>
        </w:rPr>
        <w:tab/>
      </w:r>
      <w:r w:rsidRPr="00735E06">
        <w:rPr>
          <w:lang w:val="en-GB"/>
        </w:rPr>
        <w:tab/>
      </w:r>
      <w:r w:rsidRPr="00735E06">
        <w:rPr>
          <w:lang w:val="en-GB"/>
        </w:rPr>
        <w:tab/>
        <w:t>Academic year: 20</w:t>
      </w:r>
      <w:r w:rsidRPr="009471DB">
        <w:rPr>
          <w:highlight w:val="yellow"/>
          <w:lang w:val="en-GB"/>
        </w:rPr>
        <w:t>..</w:t>
      </w:r>
      <w:r w:rsidRPr="00735E06">
        <w:rPr>
          <w:lang w:val="en-GB"/>
        </w:rPr>
        <w:t>/20</w:t>
      </w:r>
      <w:proofErr w:type="gramStart"/>
      <w:r w:rsidRPr="009471DB">
        <w:rPr>
          <w:highlight w:val="yellow"/>
          <w:lang w:val="en-GB"/>
        </w:rPr>
        <w:t>..</w:t>
      </w:r>
      <w:proofErr w:type="gramEnd"/>
    </w:p>
    <w:p w14:paraId="36813855" w14:textId="77777777" w:rsidR="006620C8" w:rsidRPr="008F387D" w:rsidRDefault="00343276" w:rsidP="006620C8">
      <w:pPr>
        <w:rPr>
          <w:lang w:val="en-GB"/>
        </w:rPr>
      </w:pPr>
      <w:r>
        <w:rPr>
          <w:lang w:val="en-GB"/>
        </w:rPr>
        <w:t xml:space="preserve">Vocational training </w:t>
      </w:r>
      <w:r w:rsidR="00723F7E">
        <w:rPr>
          <w:lang w:val="en-GB"/>
        </w:rPr>
        <w:t>level</w:t>
      </w:r>
      <w:r w:rsidR="006620C8" w:rsidRPr="008F387D">
        <w:rPr>
          <w:lang w:val="en-GB"/>
        </w:rPr>
        <w:t xml:space="preserve">: </w:t>
      </w:r>
      <w:r w:rsidR="006620C8" w:rsidRPr="00EA3073">
        <w:rPr>
          <w:highlight w:val="yellow"/>
          <w:lang w:val="en-GB"/>
        </w:rPr>
        <w:t>[</w:t>
      </w:r>
      <w:r w:rsidR="00723F7E" w:rsidRPr="00EA3073">
        <w:rPr>
          <w:highlight w:val="yellow"/>
          <w:lang w:val="en-GB"/>
        </w:rPr>
        <w:t>Apprentice/Upper-secondary vocational education and training/Post-secondary vocational education and training/</w:t>
      </w:r>
      <w:proofErr w:type="gramStart"/>
      <w:r w:rsidR="00723F7E" w:rsidRPr="00EA3073">
        <w:rPr>
          <w:highlight w:val="yellow"/>
          <w:lang w:val="en-GB"/>
        </w:rPr>
        <w:t>Other</w:t>
      </w:r>
      <w:proofErr w:type="gramEnd"/>
      <w:r w:rsidR="006620C8" w:rsidRPr="00EA3073">
        <w:rPr>
          <w:highlight w:val="yellow"/>
          <w:lang w:val="en-GB"/>
        </w:rPr>
        <w:t>]</w:t>
      </w:r>
      <w:r w:rsidR="006620C8" w:rsidRPr="008F387D">
        <w:rPr>
          <w:lang w:val="en-GB"/>
        </w:rPr>
        <w:t xml:space="preserve"> </w:t>
      </w:r>
    </w:p>
    <w:p w14:paraId="36813856" w14:textId="77777777" w:rsidR="006620C8" w:rsidRPr="004F6A0D" w:rsidRDefault="006620C8" w:rsidP="006620C8">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36813857" w14:textId="77777777" w:rsidR="006620C8" w:rsidRPr="004F6A0D" w:rsidRDefault="006620C8" w:rsidP="006620C8">
      <w:pPr>
        <w:rPr>
          <w:lang w:val="en-GB"/>
        </w:rPr>
      </w:pPr>
      <w:r w:rsidRPr="004F6A0D">
        <w:rPr>
          <w:lang w:val="en-GB"/>
        </w:rPr>
        <w:t xml:space="preserve">Number of completed </w:t>
      </w:r>
      <w:r w:rsidR="00343276">
        <w:rPr>
          <w:lang w:val="en-GB"/>
        </w:rPr>
        <w:t>VET</w:t>
      </w:r>
      <w:r w:rsidRPr="004F6A0D">
        <w:rPr>
          <w:lang w:val="en-GB"/>
        </w:rPr>
        <w:t xml:space="preserve"> study years: </w:t>
      </w:r>
    </w:p>
    <w:p w14:paraId="36813858" w14:textId="17D1BAA1" w:rsidR="00EC01B4" w:rsidRDefault="006620C8" w:rsidP="006620C8">
      <w:pPr>
        <w:rPr>
          <w:rFonts w:ascii="Verdana" w:hAnsi="Verdana" w:cs="Calibri"/>
          <w:lang w:val="en-GB"/>
        </w:rPr>
      </w:pPr>
      <w:r w:rsidRPr="004F6A0D">
        <w:rPr>
          <w:lang w:val="en-GB"/>
        </w:rPr>
        <w:t>The</w:t>
      </w:r>
      <w:r w:rsidR="00C92557">
        <w:rPr>
          <w:lang w:val="en-GB"/>
        </w:rPr>
        <w:t xml:space="preserve"> financial support</w:t>
      </w:r>
      <w:r w:rsidRPr="004F6A0D">
        <w:rPr>
          <w:lang w:val="en-GB"/>
        </w:rPr>
        <w:t xml:space="preserve"> </w:t>
      </w:r>
      <w:r w:rsidR="00C92557">
        <w:rPr>
          <w:lang w:val="en-GB"/>
        </w:rPr>
        <w:t>includes</w:t>
      </w:r>
      <w:r w:rsidRPr="004F6A0D">
        <w:rPr>
          <w:lang w:val="en-GB"/>
        </w:rPr>
        <w:t xml:space="preserve">: </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Pr="004F6A0D">
        <w:rPr>
          <w:lang w:val="en-GB"/>
        </w:rPr>
        <w:t>Special needs support</w:t>
      </w:r>
      <w:r w:rsidRPr="004F6A0D">
        <w:rPr>
          <w:rFonts w:ascii="Verdana" w:hAnsi="Verdana" w:cs="Calibri"/>
          <w:lang w:val="en-GB"/>
        </w:rPr>
        <w:tab/>
      </w:r>
    </w:p>
    <w:p w14:paraId="36813859" w14:textId="42A19B35" w:rsidR="006620C8" w:rsidRDefault="006620C8" w:rsidP="006620C8">
      <w:pPr>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00CD44F4">
        <w:rPr>
          <w:lang w:val="en-GB"/>
        </w:rPr>
        <w:t>Financial</w:t>
      </w:r>
      <w:r w:rsidRPr="004F6A0D">
        <w:rPr>
          <w:lang w:val="en-GB"/>
        </w:rPr>
        <w:t xml:space="preserve"> Support to student with disadvantaged background [</w:t>
      </w:r>
      <w:r w:rsidRPr="004F6A0D">
        <w:rPr>
          <w:highlight w:val="yellow"/>
          <w:lang w:val="en-GB"/>
        </w:rPr>
        <w:t>NA will need to include definition</w:t>
      </w:r>
      <w:r w:rsidRPr="004F6A0D">
        <w:rPr>
          <w:lang w:val="en-GB"/>
        </w:rPr>
        <w:t>]</w:t>
      </w:r>
      <w:r>
        <w:rPr>
          <w:lang w:val="en-GB"/>
        </w:rPr>
        <w:t xml:space="preserve"> </w:t>
      </w:r>
      <w:r w:rsidRPr="00735E06">
        <w:rPr>
          <w:lang w:val="en-GB"/>
        </w:rPr>
        <w:t xml:space="preserve"> </w:t>
      </w:r>
      <w:r w:rsidRPr="00735E06">
        <w:rPr>
          <w:rFonts w:ascii="Verdana" w:hAnsi="Verdana" w:cs="Calibri"/>
          <w:lang w:val="en-GB"/>
        </w:rPr>
        <w:t xml:space="preserve"> </w:t>
      </w:r>
    </w:p>
    <w:p w14:paraId="3681385A" w14:textId="77777777" w:rsidR="00A90767" w:rsidRDefault="00A90767" w:rsidP="00A90767">
      <w:pPr>
        <w:rPr>
          <w:rFonts w:ascii="Verdana" w:hAnsi="Verdana" w:cs="Calibri"/>
          <w:lang w:val="en-GB"/>
        </w:rPr>
      </w:pPr>
    </w:p>
    <w:p w14:paraId="3681385B" w14:textId="7777777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3681385C" w14:textId="77777777" w:rsidR="0023790E" w:rsidRDefault="00C227F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368138FE" wp14:editId="368138FF">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38F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v:textbox>
              </v:shape>
            </w:pict>
          </mc:Fallback>
        </mc:AlternateContent>
      </w:r>
    </w:p>
    <w:p w14:paraId="3681385D" w14:textId="77777777" w:rsidR="00C9059C" w:rsidRDefault="00C9059C" w:rsidP="00735E06">
      <w:pPr>
        <w:rPr>
          <w:rFonts w:ascii="Calibri" w:hAnsi="Calibri" w:cs="Calibri"/>
          <w:snapToGrid/>
          <w:lang w:val="en-GB"/>
        </w:rPr>
      </w:pPr>
    </w:p>
    <w:p w14:paraId="3681385E" w14:textId="77777777" w:rsidR="00C9059C" w:rsidRDefault="00C9059C" w:rsidP="00735E06">
      <w:pPr>
        <w:rPr>
          <w:rFonts w:ascii="Calibri" w:hAnsi="Calibri" w:cs="Calibri"/>
          <w:snapToGrid/>
          <w:lang w:val="en-GB"/>
        </w:rPr>
      </w:pPr>
    </w:p>
    <w:p w14:paraId="3681385F" w14:textId="77777777" w:rsidR="00735E06" w:rsidRDefault="00C9059C" w:rsidP="00735E06">
      <w:pPr>
        <w:rPr>
          <w:lang w:val="en-GB"/>
        </w:rPr>
      </w:pPr>
      <w:r>
        <w:rPr>
          <w:rFonts w:ascii="Calibri" w:hAnsi="Calibri" w:cs="Calibri"/>
          <w:snapToGrid/>
          <w:lang w:val="en-GB"/>
        </w:rPr>
        <w:t xml:space="preserve"> </w:t>
      </w:r>
    </w:p>
    <w:p w14:paraId="36813860" w14:textId="77777777" w:rsidR="00D5448C" w:rsidRPr="00735E06" w:rsidRDefault="00D5448C" w:rsidP="00735E06">
      <w:pPr>
        <w:rPr>
          <w:lang w:val="en-GB"/>
        </w:rPr>
      </w:pPr>
    </w:p>
    <w:p w14:paraId="36813861" w14:textId="77777777" w:rsidR="00C9059C" w:rsidRDefault="00C9059C" w:rsidP="00374255">
      <w:pPr>
        <w:jc w:val="both"/>
        <w:rPr>
          <w:sz w:val="24"/>
          <w:szCs w:val="24"/>
          <w:lang w:val="en-GB"/>
        </w:rPr>
      </w:pPr>
    </w:p>
    <w:p w14:paraId="36813862"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36813863" w14:textId="77777777" w:rsidR="00973336" w:rsidRDefault="00973336" w:rsidP="00374255">
      <w:pPr>
        <w:jc w:val="both"/>
        <w:rPr>
          <w:sz w:val="24"/>
          <w:szCs w:val="24"/>
          <w:lang w:val="en-GB"/>
        </w:rPr>
      </w:pPr>
    </w:p>
    <w:p w14:paraId="36813864" w14:textId="4DB2D52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36813865" w14:textId="77777777" w:rsidR="00B24EA9" w:rsidRDefault="00B24EA9" w:rsidP="00374255">
      <w:pPr>
        <w:jc w:val="both"/>
        <w:rPr>
          <w:sz w:val="24"/>
          <w:szCs w:val="24"/>
          <w:lang w:val="en-GB"/>
        </w:rPr>
      </w:pPr>
    </w:p>
    <w:p w14:paraId="3681386A" w14:textId="77777777" w:rsidR="00B24EA9" w:rsidRDefault="00B24EA9" w:rsidP="00C3152B">
      <w:pPr>
        <w:tabs>
          <w:tab w:val="left" w:pos="1701"/>
        </w:tabs>
        <w:rPr>
          <w:sz w:val="24"/>
          <w:szCs w:val="24"/>
          <w:lang w:val="en-GB"/>
        </w:rPr>
      </w:pPr>
    </w:p>
    <w:p w14:paraId="3681386B" w14:textId="77777777" w:rsidR="00B24EA9" w:rsidRDefault="00B24EA9" w:rsidP="00522CD5">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6C" w14:textId="3F5DD81B" w:rsidR="00B24EA9" w:rsidRDefault="00B24EA9" w:rsidP="00B24EA9">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r>
      <w:r>
        <w:rPr>
          <w:sz w:val="24"/>
          <w:szCs w:val="24"/>
          <w:lang w:val="en-GB"/>
        </w:rPr>
        <w:t xml:space="preserve">ECVET </w:t>
      </w:r>
      <w:r w:rsidRPr="00735E06">
        <w:rPr>
          <w:sz w:val="24"/>
          <w:szCs w:val="24"/>
          <w:lang w:val="en-GB"/>
        </w:rPr>
        <w:t xml:space="preserve">Learning Agreement for Erasmus+ mobility </w:t>
      </w:r>
      <w:r>
        <w:rPr>
          <w:sz w:val="24"/>
          <w:szCs w:val="24"/>
          <w:lang w:val="en-GB"/>
        </w:rPr>
        <w:t>for traineeships</w:t>
      </w:r>
      <w:r w:rsidR="00F815F8">
        <w:rPr>
          <w:sz w:val="24"/>
          <w:szCs w:val="24"/>
          <w:lang w:val="en-GB"/>
        </w:rPr>
        <w:t xml:space="preserve"> (to be signed by sending and receiving institutions and participant</w:t>
      </w:r>
    </w:p>
    <w:p w14:paraId="3681386D" w14:textId="77777777" w:rsidR="00B24EA9" w:rsidRPr="00735E06" w:rsidRDefault="00B24EA9" w:rsidP="00B24EA9">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6E" w14:textId="77777777" w:rsidR="003D1CE5" w:rsidRDefault="00B24EA9" w:rsidP="003D1CE5">
      <w:pPr>
        <w:tabs>
          <w:tab w:val="left" w:pos="1701"/>
        </w:tabs>
        <w:ind w:left="1701" w:hanging="1701"/>
        <w:rPr>
          <w:lang w:val="en-GB"/>
        </w:rPr>
      </w:pPr>
      <w:r w:rsidRPr="00085432">
        <w:rPr>
          <w:sz w:val="24"/>
          <w:szCs w:val="24"/>
          <w:lang w:val="en-GB"/>
        </w:rPr>
        <w:t>Annex III</w:t>
      </w:r>
      <w:r w:rsidRPr="00085432">
        <w:rPr>
          <w:sz w:val="24"/>
          <w:szCs w:val="24"/>
          <w:lang w:val="en-GB"/>
        </w:rPr>
        <w:tab/>
      </w:r>
      <w:r w:rsidR="003D1CE5">
        <w:rPr>
          <w:sz w:val="24"/>
          <w:szCs w:val="24"/>
          <w:lang w:val="en-GB"/>
        </w:rPr>
        <w:t xml:space="preserve">ECVET Memorandum of understanding </w:t>
      </w:r>
      <w:r w:rsidR="003D1CE5" w:rsidRPr="00085432">
        <w:rPr>
          <w:highlight w:val="yellow"/>
          <w:lang w:val="en-GB"/>
        </w:rPr>
        <w:t>[to be signed between sending and receiving institutions]</w:t>
      </w:r>
    </w:p>
    <w:p w14:paraId="3681386F" w14:textId="77777777" w:rsidR="003D1CE5" w:rsidRDefault="003D1CE5" w:rsidP="003D1CE5">
      <w:pPr>
        <w:tabs>
          <w:tab w:val="left" w:pos="1701"/>
        </w:tabs>
        <w:ind w:left="1701" w:hanging="1701"/>
        <w:rPr>
          <w:sz w:val="24"/>
          <w:szCs w:val="24"/>
          <w:lang w:val="en-GB"/>
        </w:rPr>
      </w:pPr>
      <w:r>
        <w:rPr>
          <w:sz w:val="24"/>
          <w:szCs w:val="24"/>
          <w:lang w:val="en-GB"/>
        </w:rPr>
        <w:t>Annex IV</w:t>
      </w:r>
      <w:r>
        <w:rPr>
          <w:sz w:val="24"/>
          <w:szCs w:val="24"/>
          <w:lang w:val="en-GB"/>
        </w:rPr>
        <w:tab/>
      </w:r>
      <w:r w:rsidRPr="003823D4">
        <w:rPr>
          <w:sz w:val="24"/>
          <w:szCs w:val="24"/>
          <w:highlight w:val="yellow"/>
          <w:lang w:val="en-GB"/>
        </w:rPr>
        <w:t>ECVET</w:t>
      </w:r>
      <w:r>
        <w:rPr>
          <w:sz w:val="24"/>
          <w:szCs w:val="24"/>
          <w:lang w:val="en-GB"/>
        </w:rPr>
        <w:t xml:space="preserve"> Quality commitment</w:t>
      </w:r>
      <w:r w:rsidR="00F815F8">
        <w:rPr>
          <w:sz w:val="24"/>
          <w:szCs w:val="24"/>
          <w:lang w:val="en-GB"/>
        </w:rPr>
        <w:t xml:space="preserve"> (to be signed by sending and receiving institutions and participant)</w:t>
      </w:r>
    </w:p>
    <w:p w14:paraId="36813870" w14:textId="77777777" w:rsidR="002570DE" w:rsidRDefault="002570DE" w:rsidP="003D1CE5">
      <w:pPr>
        <w:tabs>
          <w:tab w:val="left" w:pos="1701"/>
        </w:tabs>
        <w:ind w:left="1701" w:hanging="1701"/>
        <w:rPr>
          <w:sz w:val="24"/>
          <w:szCs w:val="24"/>
          <w:lang w:val="en-GB"/>
        </w:rPr>
      </w:pPr>
    </w:p>
    <w:p w14:paraId="36813871" w14:textId="77777777" w:rsidR="002570DE" w:rsidRDefault="002570DE" w:rsidP="002570DE">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 xml:space="preserve">VOCATIONAL EDUCATION </w:t>
      </w:r>
      <w:r w:rsidR="00712CFB">
        <w:rPr>
          <w:sz w:val="24"/>
          <w:szCs w:val="24"/>
          <w:highlight w:val="lightGray"/>
          <w:lang w:val="en-GB"/>
        </w:rPr>
        <w:t xml:space="preserve">not using </w:t>
      </w:r>
      <w:r>
        <w:rPr>
          <w:sz w:val="24"/>
          <w:szCs w:val="24"/>
          <w:highlight w:val="lightGray"/>
          <w:lang w:val="en-GB"/>
        </w:rPr>
        <w:t>ECVET</w:t>
      </w:r>
      <w:r w:rsidRPr="00F12A69">
        <w:rPr>
          <w:sz w:val="24"/>
          <w:szCs w:val="24"/>
          <w:highlight w:val="lightGray"/>
          <w:lang w:val="en-GB"/>
        </w:rPr>
        <w:t>]</w:t>
      </w:r>
    </w:p>
    <w:p w14:paraId="36813872" w14:textId="7064D681" w:rsidR="002570DE" w:rsidRDefault="002570DE" w:rsidP="002570DE">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t xml:space="preserve">Learning Agreement for Erasmus+ mobility </w:t>
      </w:r>
      <w:r>
        <w:rPr>
          <w:sz w:val="24"/>
          <w:szCs w:val="24"/>
          <w:lang w:val="en-GB"/>
        </w:rPr>
        <w:t>for traineeships</w:t>
      </w:r>
      <w:r w:rsidR="00E21635">
        <w:rPr>
          <w:sz w:val="24"/>
          <w:szCs w:val="24"/>
          <w:lang w:val="en-GB"/>
        </w:rPr>
        <w:t xml:space="preserve"> (to be signed by sending and receiving institutions and participant)</w:t>
      </w:r>
    </w:p>
    <w:p w14:paraId="36813873" w14:textId="77777777" w:rsidR="002570DE" w:rsidRPr="00735E06" w:rsidRDefault="002570DE" w:rsidP="002570DE">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74" w14:textId="77777777" w:rsidR="002570DE" w:rsidRDefault="002570DE" w:rsidP="002570DE">
      <w:pPr>
        <w:tabs>
          <w:tab w:val="left" w:pos="1701"/>
        </w:tabs>
        <w:ind w:left="1701" w:hanging="1701"/>
        <w:rPr>
          <w:sz w:val="24"/>
          <w:szCs w:val="24"/>
          <w:lang w:val="en-GB"/>
        </w:rPr>
      </w:pPr>
      <w:r>
        <w:rPr>
          <w:sz w:val="24"/>
          <w:szCs w:val="24"/>
          <w:lang w:val="en-GB"/>
        </w:rPr>
        <w:t>Annex III</w:t>
      </w:r>
      <w:r>
        <w:rPr>
          <w:sz w:val="24"/>
          <w:szCs w:val="24"/>
          <w:lang w:val="en-GB"/>
        </w:rPr>
        <w:tab/>
        <w:t>Quality commitment</w:t>
      </w:r>
      <w:r w:rsidR="00E21635">
        <w:rPr>
          <w:sz w:val="24"/>
          <w:szCs w:val="24"/>
          <w:lang w:val="en-GB"/>
        </w:rPr>
        <w:t xml:space="preserve"> (to be signed by sending and receiving institutions and participant)</w:t>
      </w:r>
    </w:p>
    <w:p w14:paraId="36813875" w14:textId="77777777" w:rsidR="002570DE" w:rsidRPr="00735E06" w:rsidRDefault="002570DE" w:rsidP="002570DE">
      <w:pPr>
        <w:tabs>
          <w:tab w:val="left" w:pos="1701"/>
        </w:tabs>
        <w:ind w:left="1701" w:hanging="1701"/>
        <w:rPr>
          <w:sz w:val="24"/>
          <w:szCs w:val="24"/>
          <w:lang w:val="en-GB"/>
        </w:rPr>
      </w:pPr>
    </w:p>
    <w:p w14:paraId="3681387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36813877" w14:textId="77777777" w:rsidR="00522CD5" w:rsidRDefault="00522CD5" w:rsidP="00065470">
      <w:pPr>
        <w:jc w:val="both"/>
        <w:rPr>
          <w:sz w:val="24"/>
          <w:szCs w:val="24"/>
          <w:highlight w:val="cyan"/>
          <w:lang w:val="en-GB"/>
        </w:rPr>
      </w:pPr>
    </w:p>
    <w:p w14:paraId="36813878"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36813879" w14:textId="77777777" w:rsidR="00F92BA8" w:rsidRDefault="00F92BA8" w:rsidP="00065470">
      <w:pPr>
        <w:jc w:val="both"/>
        <w:rPr>
          <w:sz w:val="24"/>
          <w:szCs w:val="24"/>
          <w:highlight w:val="cyan"/>
          <w:lang w:val="en-GB"/>
        </w:rPr>
      </w:pPr>
    </w:p>
    <w:p w14:paraId="3681387A" w14:textId="77777777" w:rsidR="00D5448C" w:rsidRDefault="007A5668" w:rsidP="006720F0">
      <w:pPr>
        <w:jc w:val="center"/>
        <w:rPr>
          <w:sz w:val="24"/>
          <w:szCs w:val="24"/>
          <w:lang w:val="en-GB"/>
        </w:rPr>
      </w:pPr>
      <w:r w:rsidRPr="006720F0">
        <w:rPr>
          <w:sz w:val="24"/>
          <w:szCs w:val="24"/>
          <w:lang w:val="en-GB"/>
        </w:rPr>
        <w:t>SPECIAL CONDITIONS</w:t>
      </w:r>
    </w:p>
    <w:p w14:paraId="3681387B" w14:textId="77777777" w:rsidR="007A5668" w:rsidRPr="006720F0" w:rsidRDefault="007A5668" w:rsidP="006720F0">
      <w:pPr>
        <w:jc w:val="center"/>
        <w:rPr>
          <w:sz w:val="24"/>
          <w:szCs w:val="24"/>
          <w:lang w:val="en-GB"/>
        </w:rPr>
      </w:pPr>
    </w:p>
    <w:p w14:paraId="3681387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3681387D" w14:textId="0DDA6A16" w:rsidR="00E07160" w:rsidRPr="00067DF7" w:rsidRDefault="00F96310">
      <w:pPr>
        <w:ind w:left="567" w:hanging="567"/>
        <w:jc w:val="both"/>
        <w:rPr>
          <w:lang w:val="en-GB"/>
        </w:rPr>
      </w:pPr>
      <w:r w:rsidRPr="00067DF7">
        <w:rPr>
          <w:lang w:val="en-GB"/>
        </w:rPr>
        <w:t>1.1</w:t>
      </w:r>
      <w:r w:rsidRPr="00067DF7">
        <w:rPr>
          <w:lang w:val="en-GB"/>
        </w:rPr>
        <w:tab/>
        <w:t xml:space="preserve">The </w:t>
      </w:r>
      <w:r w:rsidR="0027564B" w:rsidRPr="006720F0">
        <w:rPr>
          <w:highlight w:val="yellow"/>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471DB">
        <w:rPr>
          <w:highlight w:val="yellow"/>
          <w:lang w:val="en-GB"/>
        </w:rPr>
        <w:t>traineeships</w:t>
      </w:r>
      <w:r w:rsidR="006636DA">
        <w:rPr>
          <w:highlight w:val="yellow"/>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3681387E" w14:textId="2F0A6DE5"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3823D4">
        <w:rPr>
          <w:highlight w:val="yellow"/>
          <w:lang w:val="en-GB"/>
        </w:rPr>
        <w:t>traineeshi</w:t>
      </w:r>
      <w:r w:rsidR="006636DA">
        <w:rPr>
          <w:lang w:val="en-GB"/>
        </w:rPr>
        <w:t>ps</w:t>
      </w:r>
      <w:r w:rsidR="00CE6FCA">
        <w:rPr>
          <w:lang w:val="en-GB"/>
        </w:rPr>
        <w:t xml:space="preserve"> </w:t>
      </w:r>
      <w:r w:rsidRPr="00067DF7">
        <w:rPr>
          <w:lang w:val="en-GB"/>
        </w:rPr>
        <w:t xml:space="preserve">as described </w:t>
      </w:r>
      <w:r w:rsidRPr="00D5448C">
        <w:rPr>
          <w:lang w:val="en-GB"/>
        </w:rPr>
        <w:t>in Annex I</w:t>
      </w:r>
      <w:r w:rsidR="00D70C32">
        <w:rPr>
          <w:lang w:val="en-GB"/>
        </w:rPr>
        <w:t xml:space="preserve">. </w:t>
      </w:r>
    </w:p>
    <w:p w14:paraId="3681387F"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 shall be requested and agreed by both parties through a formal notification by letter or by electronic message.</w:t>
      </w:r>
    </w:p>
    <w:p w14:paraId="36813880" w14:textId="77777777" w:rsidR="00AF3F14" w:rsidRPr="00067DF7" w:rsidRDefault="00AF3F14">
      <w:pPr>
        <w:ind w:left="567" w:hanging="567"/>
        <w:jc w:val="both"/>
        <w:rPr>
          <w:lang w:val="en-GB"/>
        </w:rPr>
      </w:pPr>
    </w:p>
    <w:p w14:paraId="3681388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3681388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36813883" w14:textId="100BD876"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at the earliest and end on [</w:t>
      </w:r>
      <w:r w:rsidR="00D70C32" w:rsidRPr="00735E06">
        <w:rPr>
          <w:highlight w:val="yellow"/>
          <w:lang w:val="en-GB"/>
        </w:rPr>
        <w:t>date</w:t>
      </w:r>
      <w:r w:rsidR="00D70C32" w:rsidRPr="00735E06">
        <w:rPr>
          <w:lang w:val="en-GB"/>
        </w:rPr>
        <w:t>]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4A09B6">
        <w:rPr>
          <w:highlight w:val="cyan"/>
          <w:lang w:val="en-GB"/>
        </w:rPr>
        <w:t>O</w:t>
      </w:r>
      <w:r w:rsidR="00136B3A">
        <w:rPr>
          <w:highlight w:val="cyan"/>
          <w:lang w:val="en-GB"/>
        </w:rPr>
        <w:t xml:space="preserve">rganisation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36813884" w14:textId="50010E3E"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3823D4">
        <w:rPr>
          <w:highlight w:val="yellow"/>
          <w:lang w:val="en-GB"/>
        </w:rPr>
        <w:t>[…]</w:t>
      </w:r>
      <w:r w:rsidR="00973336" w:rsidRPr="00973336">
        <w:rPr>
          <w:lang w:val="en-GB"/>
        </w:rPr>
        <w:t xml:space="preserve"> months and </w:t>
      </w:r>
      <w:r w:rsidR="00973336" w:rsidRPr="003823D4">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 </w:t>
      </w:r>
      <w:r w:rsidR="000E502A" w:rsidRPr="000E502A">
        <w:rPr>
          <w:highlight w:val="yellow"/>
          <w:lang w:val="en-GB"/>
        </w:rPr>
        <w:t xml:space="preserve">EU funds: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 xml:space="preserve">duration of the mobility period;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36813885" w14:textId="1C87C37B"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3823D4">
        <w:rPr>
          <w:highlight w:val="yellow"/>
          <w:lang w:val="en-GB"/>
        </w:rPr>
        <w:t>The total duration of the mobility period</w:t>
      </w:r>
      <w:r w:rsidR="00A16113">
        <w:rPr>
          <w:highlight w:val="yellow"/>
          <w:lang w:val="en-GB"/>
        </w:rPr>
        <w:t xml:space="preserve"> </w:t>
      </w:r>
      <w:r w:rsidR="00C560D5" w:rsidRPr="003823D4">
        <w:rPr>
          <w:highlight w:val="yellow"/>
          <w:lang w:val="en-GB"/>
        </w:rPr>
        <w:t>shall not exceed 12 months</w:t>
      </w:r>
      <w:r w:rsidR="00F11B18">
        <w:rPr>
          <w:highlight w:val="yellow"/>
          <w:lang w:val="en-GB"/>
        </w:rPr>
        <w:t xml:space="preserve">. </w:t>
      </w:r>
      <w:r w:rsidR="00C560D5" w:rsidRPr="00BD475C">
        <w:rPr>
          <w:lang w:val="en-GB"/>
        </w:rPr>
        <w:t xml:space="preserve">   </w:t>
      </w:r>
    </w:p>
    <w:p w14:paraId="36813886"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14:paraId="36813887"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14:paraId="36813888" w14:textId="77777777" w:rsidR="00FA56BC" w:rsidRPr="00735E06" w:rsidRDefault="00FA56BC">
      <w:pPr>
        <w:pStyle w:val="Text1"/>
        <w:spacing w:after="0"/>
        <w:ind w:left="0"/>
        <w:rPr>
          <w:sz w:val="20"/>
          <w:u w:val="single"/>
          <w:lang w:val="en-GB"/>
        </w:rPr>
      </w:pPr>
    </w:p>
    <w:p w14:paraId="3681388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3681388F" w14:textId="3B91788E" w:rsidR="003E13DC" w:rsidRDefault="003E13DC" w:rsidP="003E13DC">
      <w:pPr>
        <w:ind w:left="567" w:hanging="567"/>
        <w:jc w:val="both"/>
        <w:rPr>
          <w:u w:val="single"/>
          <w:lang w:val="en-GB"/>
        </w:rPr>
      </w:pPr>
      <w:r>
        <w:rPr>
          <w:lang w:val="en-GB"/>
        </w:rPr>
        <w:t>3</w:t>
      </w:r>
      <w:r w:rsidRPr="00735E06">
        <w:rPr>
          <w:lang w:val="en-GB"/>
        </w:rPr>
        <w:t>.1</w:t>
      </w:r>
      <w:r w:rsidRPr="00735E06">
        <w:rPr>
          <w:lang w:val="en-GB"/>
        </w:rPr>
        <w:tab/>
        <w:t xml:space="preserve">The </w:t>
      </w:r>
      <w:r w:rsidR="00C66367">
        <w:rPr>
          <w:lang w:val="en-GB"/>
        </w:rPr>
        <w:t>financial support</w:t>
      </w:r>
      <w:r w:rsidRPr="00735E06">
        <w:rPr>
          <w:lang w:val="en-GB"/>
        </w:rPr>
        <w:t xml:space="preserve"> </w:t>
      </w:r>
      <w:r w:rsidR="00C66367">
        <w:rPr>
          <w:lang w:val="en-GB"/>
        </w:rPr>
        <w:t xml:space="preserve">for </w:t>
      </w:r>
      <w:r w:rsidRPr="00735E06">
        <w:rPr>
          <w:lang w:val="en-GB"/>
        </w:rPr>
        <w:t xml:space="preserve">the mobility period </w:t>
      </w:r>
      <w:r w:rsidR="00A725B1">
        <w:rPr>
          <w:lang w:val="en-GB"/>
        </w:rPr>
        <w:t xml:space="preserve">is </w:t>
      </w:r>
      <w:r w:rsidRPr="00735E06">
        <w:rPr>
          <w:lang w:val="en-GB"/>
        </w:rPr>
        <w:t xml:space="preserve">EUR </w:t>
      </w:r>
      <w:r w:rsidRPr="00735E06">
        <w:rPr>
          <w:highlight w:val="yellow"/>
          <w:lang w:val="en-GB"/>
        </w:rPr>
        <w:t>[…]</w:t>
      </w:r>
      <w:r>
        <w:rPr>
          <w:lang w:val="en-GB"/>
        </w:rPr>
        <w:t xml:space="preserve">, corresponding to </w:t>
      </w:r>
      <w:r w:rsidRPr="00735E06">
        <w:rPr>
          <w:lang w:val="en-GB"/>
        </w:rPr>
        <w:t xml:space="preserve">EUR </w:t>
      </w:r>
      <w:r w:rsidRPr="0078547E">
        <w:rPr>
          <w:highlight w:val="yellow"/>
          <w:u w:val="single"/>
          <w:lang w:val="en-GB"/>
        </w:rPr>
        <w:t>[…]</w:t>
      </w:r>
      <w:r w:rsidRPr="0078547E">
        <w:rPr>
          <w:u w:val="single"/>
          <w:lang w:val="en-GB"/>
        </w:rPr>
        <w:t xml:space="preserve"> per 30 days</w:t>
      </w:r>
      <w:r w:rsidR="000C69E1">
        <w:rPr>
          <w:u w:val="single"/>
          <w:lang w:val="en-GB"/>
        </w:rPr>
        <w:t xml:space="preserve"> if long-term or per day if short term</w:t>
      </w:r>
      <w:r w:rsidRPr="0078547E">
        <w:rPr>
          <w:u w:val="single"/>
          <w:lang w:val="en-GB"/>
        </w:rPr>
        <w:t>.</w:t>
      </w:r>
    </w:p>
    <w:p w14:paraId="36813890" w14:textId="62F84315" w:rsidR="00D7021C" w:rsidRDefault="003E13DC" w:rsidP="00D7021C">
      <w:pPr>
        <w:ind w:left="567" w:hanging="567"/>
        <w:jc w:val="both"/>
        <w:rPr>
          <w:lang w:val="en-GB"/>
        </w:rPr>
      </w:pPr>
      <w:r w:rsidRPr="00EB180B">
        <w:rPr>
          <w:lang w:val="en-GB"/>
        </w:rPr>
        <w:t>3.2</w:t>
      </w:r>
      <w:r w:rsidRPr="00EB180B">
        <w:rPr>
          <w:lang w:val="en-GB"/>
        </w:rPr>
        <w:tab/>
      </w:r>
      <w:r w:rsidR="0097125D" w:rsidRPr="006720F0">
        <w:rPr>
          <w:highlight w:val="cyan"/>
          <w:lang w:val="en-GB"/>
        </w:rPr>
        <w:t>[</w:t>
      </w:r>
      <w:r w:rsidR="007A778E">
        <w:rPr>
          <w:highlight w:val="cyan"/>
          <w:lang w:val="en-GB"/>
        </w:rPr>
        <w:t>I</w:t>
      </w:r>
      <w:r w:rsidR="0097125D">
        <w:rPr>
          <w:highlight w:val="cyan"/>
          <w:lang w:val="en-GB"/>
        </w:rPr>
        <w:t>nstitution/organisation</w:t>
      </w:r>
      <w:r w:rsidR="0097125D" w:rsidRPr="006720F0">
        <w:rPr>
          <w:highlight w:val="cyan"/>
          <w:lang w:val="en-GB"/>
        </w:rPr>
        <w:t xml:space="preserve"> to select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36813891" w14:textId="77777777" w:rsidR="00F10B5C" w:rsidRPr="006720F0" w:rsidRDefault="00F10B5C" w:rsidP="00DB3D0C">
      <w:pPr>
        <w:ind w:left="567"/>
        <w:jc w:val="both"/>
        <w:rPr>
          <w:lang w:val="en-GB"/>
        </w:rPr>
      </w:pPr>
      <w:r w:rsidRPr="00EA3073">
        <w:rPr>
          <w:highlight w:val="yellow"/>
          <w:lang w:val="en-GB"/>
        </w:rPr>
        <w:t>[Option 1]</w:t>
      </w:r>
    </w:p>
    <w:p w14:paraId="36813892" w14:textId="2F12C5E6" w:rsidR="0084210E" w:rsidRDefault="0084210E" w:rsidP="0084210E">
      <w:pPr>
        <w:ind w:left="567"/>
        <w:jc w:val="both"/>
        <w:rPr>
          <w:lang w:val="en-GB"/>
        </w:rPr>
      </w:pPr>
      <w:r w:rsidRPr="00527128">
        <w:rPr>
          <w:highlight w:val="yellow"/>
          <w:lang w:val="en-GB"/>
        </w:rPr>
        <w:t>The par</w:t>
      </w:r>
      <w:r w:rsidR="00326C2B">
        <w:rPr>
          <w:highlight w:val="yellow"/>
          <w:lang w:val="en-GB"/>
        </w:rPr>
        <w:t xml:space="preserve">ticipant shall receive EUR […] </w:t>
      </w:r>
      <w:r w:rsidRPr="00527128">
        <w:rPr>
          <w:highlight w:val="yellow"/>
          <w:lang w:val="en-GB"/>
        </w:rPr>
        <w:t xml:space="preserve">corresponding to </w:t>
      </w:r>
      <w:r w:rsidRPr="006720F0">
        <w:rPr>
          <w:lang w:val="en-GB"/>
        </w:rPr>
        <w:t>travel, individual support</w:t>
      </w:r>
      <w:r w:rsidR="009411AE">
        <w:rPr>
          <w:lang w:val="en-GB"/>
        </w:rPr>
        <w:t xml:space="preserve"> </w:t>
      </w:r>
      <w:r w:rsidR="009411AE" w:rsidRPr="006720F0">
        <w:rPr>
          <w:lang w:val="en-GB"/>
        </w:rPr>
        <w:t>and</w:t>
      </w:r>
      <w:r w:rsidRPr="006720F0">
        <w:rPr>
          <w:lang w:val="en-GB"/>
        </w:rPr>
        <w:t xml:space="preserve"> linguistic support</w:t>
      </w:r>
      <w:r>
        <w:rPr>
          <w:lang w:val="en-GB"/>
        </w:rPr>
        <w:t>.</w:t>
      </w:r>
    </w:p>
    <w:p w14:paraId="36813894" w14:textId="4C9BFAB6" w:rsidR="00F10B5C" w:rsidRPr="006720F0" w:rsidRDefault="007A778E" w:rsidP="000C2287">
      <w:pPr>
        <w:ind w:left="567"/>
        <w:jc w:val="both"/>
        <w:rPr>
          <w:lang w:val="en-GB"/>
        </w:rPr>
      </w:pPr>
      <w:r w:rsidRPr="00EA3073">
        <w:rPr>
          <w:highlight w:val="yellow"/>
          <w:lang w:val="en-GB"/>
        </w:rPr>
        <w:t xml:space="preserve"> </w:t>
      </w:r>
      <w:r w:rsidR="00F10B5C" w:rsidRPr="00EA3073">
        <w:rPr>
          <w:highlight w:val="yellow"/>
          <w:lang w:val="en-GB"/>
        </w:rPr>
        <w:t>[Option 2]</w:t>
      </w:r>
    </w:p>
    <w:p w14:paraId="36813895" w14:textId="26180A33" w:rsidR="0084210E" w:rsidRPr="00E633D7" w:rsidRDefault="0084210E" w:rsidP="0084210E">
      <w:pPr>
        <w:ind w:left="567"/>
        <w:jc w:val="both"/>
        <w:rPr>
          <w:highlight w:val="yellow"/>
          <w:lang w:val="en-GB"/>
        </w:rPr>
      </w:pPr>
      <w:r w:rsidRPr="00527128">
        <w:rPr>
          <w:highlight w:val="yellow"/>
          <w:lang w:val="en-GB"/>
        </w:rPr>
        <w:t xml:space="preserve">The </w:t>
      </w:r>
      <w:r>
        <w:rPr>
          <w:highlight w:val="yellow"/>
          <w:lang w:val="en-GB"/>
        </w:rPr>
        <w:t>[</w:t>
      </w:r>
      <w:r w:rsidRPr="00527128">
        <w:rPr>
          <w:highlight w:val="yellow"/>
          <w:lang w:val="en-GB"/>
        </w:rPr>
        <w:t>institution</w:t>
      </w:r>
      <w:r>
        <w:rPr>
          <w:highlight w:val="yellow"/>
          <w:lang w:val="en-GB"/>
        </w:rPr>
        <w:t>/organisation]</w:t>
      </w:r>
      <w:r w:rsidRPr="00527128">
        <w:rPr>
          <w:highlight w:val="yellow"/>
          <w:lang w:val="en-GB"/>
        </w:rPr>
        <w:t xml:space="preserve"> shall provide to the participant</w:t>
      </w:r>
      <w:r>
        <w:rPr>
          <w:highlight w:val="yellow"/>
          <w:lang w:val="en-GB"/>
        </w:rPr>
        <w:t xml:space="preserve"> with</w:t>
      </w:r>
      <w:r w:rsidRPr="00DB3D0C">
        <w:rPr>
          <w:lang w:val="en-GB"/>
        </w:rPr>
        <w:t xml:space="preserve"> travel, subsistence</w:t>
      </w:r>
      <w:r w:rsidR="007A778E">
        <w:rPr>
          <w:lang w:val="en-GB"/>
        </w:rPr>
        <w:t xml:space="preserve"> </w:t>
      </w:r>
      <w:r w:rsidR="007A778E" w:rsidRPr="00DB3D0C">
        <w:rPr>
          <w:lang w:val="en-GB"/>
        </w:rPr>
        <w:t xml:space="preserve">and </w:t>
      </w:r>
      <w:r w:rsidRPr="00DB3D0C">
        <w:rPr>
          <w:lang w:val="en-GB"/>
        </w:rPr>
        <w:t xml:space="preserve">linguistic support </w:t>
      </w:r>
      <w:r w:rsidRPr="00527128">
        <w:rPr>
          <w:highlight w:val="yellow"/>
          <w:lang w:val="en-GB"/>
        </w:rPr>
        <w:t>in</w:t>
      </w:r>
      <w:r>
        <w:rPr>
          <w:highlight w:val="yellow"/>
          <w:lang w:val="en-GB"/>
        </w:rPr>
        <w:t xml:space="preserve"> the</w:t>
      </w:r>
      <w:r w:rsidRPr="00527128">
        <w:rPr>
          <w:highlight w:val="yellow"/>
          <w:lang w:val="en-GB"/>
        </w:rPr>
        <w:t xml:space="preserve"> </w:t>
      </w:r>
      <w:r w:rsidRPr="00E43E7A">
        <w:rPr>
          <w:lang w:val="en-GB"/>
        </w:rPr>
        <w:t>form of direct pr</w:t>
      </w:r>
      <w:r>
        <w:rPr>
          <w:lang w:val="en-GB"/>
        </w:rPr>
        <w:t>ovision of the required support services</w:t>
      </w:r>
      <w:r w:rsidRPr="00E43E7A">
        <w:rPr>
          <w:lang w:val="en-GB"/>
        </w:rPr>
        <w:t>. In such case, the b</w:t>
      </w:r>
      <w:r w:rsidR="00326C2B">
        <w:rPr>
          <w:lang w:val="en-GB"/>
        </w:rPr>
        <w:t>eneficiary 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36813897" w14:textId="176AA432" w:rsidR="00B70E72" w:rsidRPr="00C3152B" w:rsidRDefault="0084210E" w:rsidP="001941B7">
      <w:pPr>
        <w:ind w:left="567"/>
        <w:jc w:val="both"/>
        <w:rPr>
          <w:highlight w:val="yellow"/>
          <w:lang w:val="en-GB"/>
        </w:rPr>
      </w:pPr>
      <w:r w:rsidDel="0084210E">
        <w:rPr>
          <w:lang w:val="en-GB"/>
        </w:rPr>
        <w:t xml:space="preserve"> </w:t>
      </w:r>
      <w:r w:rsidR="001941B7" w:rsidRPr="00C3152B">
        <w:rPr>
          <w:highlight w:val="yellow"/>
          <w:lang w:val="en-GB"/>
        </w:rPr>
        <w:t>[Option 3</w:t>
      </w:r>
      <w:r w:rsidR="00B70E72" w:rsidRPr="00C3152B">
        <w:rPr>
          <w:highlight w:val="yellow"/>
          <w:lang w:val="en-GB"/>
        </w:rPr>
        <w:t>]</w:t>
      </w:r>
    </w:p>
    <w:p w14:paraId="36813898" w14:textId="7DCCF75A" w:rsidR="001941B7" w:rsidRDefault="001941B7" w:rsidP="001941B7">
      <w:pPr>
        <w:ind w:left="567"/>
        <w:jc w:val="both"/>
        <w:rPr>
          <w:lang w:val="en-GB"/>
        </w:rPr>
      </w:pPr>
      <w:r w:rsidRPr="00C3152B">
        <w:rPr>
          <w:lang w:val="en-GB"/>
        </w:rPr>
        <w:t>The participant</w:t>
      </w:r>
      <w:r w:rsidR="0084210E">
        <w:rPr>
          <w:lang w:val="en-GB"/>
        </w:rPr>
        <w:t xml:space="preserve"> </w:t>
      </w:r>
      <w:r w:rsidR="0084210E" w:rsidRPr="00527128">
        <w:rPr>
          <w:highlight w:val="yellow"/>
          <w:lang w:val="en-GB"/>
        </w:rPr>
        <w:t xml:space="preserve">shall receive from the institution a financial support </w:t>
      </w:r>
      <w:r w:rsidR="0084210E" w:rsidRPr="001A2F05">
        <w:rPr>
          <w:highlight w:val="yellow"/>
          <w:lang w:val="en-GB"/>
        </w:rPr>
        <w:t xml:space="preserve">of </w:t>
      </w:r>
      <w:r w:rsidR="0084210E" w:rsidRPr="00527128">
        <w:rPr>
          <w:highlight w:val="yellow"/>
          <w:lang w:val="en-GB"/>
        </w:rPr>
        <w:t>[….] EUR for [</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26C2B">
        <w:rPr>
          <w:lang w:val="en-GB"/>
        </w:rPr>
        <w:t>:</w:t>
      </w:r>
      <w:r w:rsidR="00326C2B" w:rsidRPr="00DB3D0C">
        <w:rPr>
          <w:lang w:val="en-GB"/>
        </w:rPr>
        <w:t xml:space="preserve"> </w:t>
      </w:r>
      <w:r w:rsidR="0084210E" w:rsidRPr="00DB3D0C">
        <w:rPr>
          <w:lang w:val="en-GB"/>
        </w:rPr>
        <w:t>travel, subsistence, linguistic support</w:t>
      </w:r>
      <w:r w:rsidR="0084210E">
        <w:rPr>
          <w:highlight w:val="yellow"/>
          <w:lang w:val="en-GB"/>
        </w:rPr>
        <w:t>]</w:t>
      </w:r>
      <w:r w:rsidR="0084210E" w:rsidRPr="00527128">
        <w:rPr>
          <w:highlight w:val="yellow"/>
          <w:lang w:val="en-GB"/>
        </w:rPr>
        <w:t xml:space="preserve"> and</w:t>
      </w:r>
      <w:r w:rsidR="0084210E">
        <w:rPr>
          <w:highlight w:val="yellow"/>
          <w:lang w:val="en-GB"/>
        </w:rPr>
        <w:t xml:space="preserve"> support in the form of</w:t>
      </w:r>
      <w:r w:rsidR="0084210E" w:rsidRPr="00527128">
        <w:rPr>
          <w:highlight w:val="yellow"/>
          <w:lang w:val="en-GB"/>
        </w:rPr>
        <w:t xml:space="preserve"> </w:t>
      </w:r>
      <w:r w:rsidR="0084210E" w:rsidRPr="00E43E7A">
        <w:rPr>
          <w:lang w:val="en-GB"/>
        </w:rPr>
        <w:t>direct pr</w:t>
      </w:r>
      <w:r w:rsidR="0084210E">
        <w:rPr>
          <w:lang w:val="en-GB"/>
        </w:rPr>
        <w:t>ovision of the required [</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26C2B">
        <w:rPr>
          <w:lang w:val="en-GB"/>
        </w:rPr>
        <w:t>:</w:t>
      </w:r>
      <w:r w:rsidR="00326C2B" w:rsidRPr="00DB3D0C">
        <w:rPr>
          <w:lang w:val="en-GB"/>
        </w:rPr>
        <w:t xml:space="preserve"> </w:t>
      </w:r>
      <w:r w:rsidR="0084210E" w:rsidRPr="00DB3D0C">
        <w:rPr>
          <w:lang w:val="en-GB"/>
        </w:rPr>
        <w:t>travel, subsistence, linguistic support</w:t>
      </w:r>
      <w:r w:rsidR="0084210E">
        <w:rPr>
          <w:lang w:val="en-GB"/>
        </w:rPr>
        <w:t>] services</w:t>
      </w:r>
      <w:r w:rsidR="0084210E" w:rsidRPr="00E43E7A">
        <w:rPr>
          <w:lang w:val="en-GB"/>
        </w:rPr>
        <w:t xml:space="preserve">. In such case, the beneficiary 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Pr="00C3152B">
        <w:rPr>
          <w:lang w:val="en-GB"/>
        </w:rPr>
        <w:t xml:space="preserve"> </w:t>
      </w:r>
    </w:p>
    <w:p w14:paraId="3681389A"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3681389B"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14:paraId="3681389C" w14:textId="254EDAD4"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3681389D" w14:textId="00E877C2"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except if agreed differently with the sending institution. </w:t>
      </w:r>
      <w:r w:rsidR="00203C58">
        <w:rPr>
          <w:lang w:val="en-GB"/>
        </w:rPr>
        <w:t xml:space="preserve">However,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 xml:space="preserve">due </w:t>
      </w:r>
      <w:r w:rsidR="00203C58">
        <w:rPr>
          <w:lang w:val="en-GB"/>
        </w:rPr>
        <w:lastRenderedPageBreak/>
        <w:t>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 xml:space="preserve">. </w:t>
      </w:r>
    </w:p>
    <w:p w14:paraId="3681389E" w14:textId="77777777" w:rsidR="00EE72BD" w:rsidRPr="00B618F9" w:rsidRDefault="00EE72BD" w:rsidP="00203C58">
      <w:pPr>
        <w:ind w:left="567" w:hanging="567"/>
        <w:jc w:val="both"/>
        <w:rPr>
          <w:lang w:val="en-US"/>
        </w:rPr>
      </w:pPr>
    </w:p>
    <w:p w14:paraId="3681389F"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368138A0" w14:textId="7178AB95"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 xml:space="preserve">[between </w:t>
      </w:r>
      <w:r w:rsidR="004E4E61">
        <w:rPr>
          <w:highlight w:val="yellow"/>
          <w:lang w:val="en-GB"/>
        </w:rPr>
        <w:t>7</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according to the sending institution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a later payment of the pre-financing can be exceptionally accepted.</w:t>
      </w:r>
    </w:p>
    <w:p w14:paraId="368138A1" w14:textId="468B2131"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calendar days to</w:t>
      </w:r>
      <w:r w:rsidR="00B840A2">
        <w:rPr>
          <w:lang w:val="en-GB"/>
        </w:rPr>
        <w:t xml:space="preserve">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368138A2" w14:textId="77777777" w:rsidR="00C64F27" w:rsidRDefault="00C64F27" w:rsidP="00CC45AF">
      <w:pPr>
        <w:jc w:val="both"/>
        <w:rPr>
          <w:lang w:val="en-GB"/>
        </w:rPr>
      </w:pPr>
    </w:p>
    <w:p w14:paraId="368138A3"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68138A4" w14:textId="34CC8C9A"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804F6B">
        <w:rPr>
          <w:highlight w:val="yellow"/>
          <w:lang w:val="en-GB"/>
        </w:rPr>
        <w:t>[</w:t>
      </w:r>
      <w:r w:rsidRPr="00804F6B">
        <w:rPr>
          <w:highlight w:val="yellow"/>
          <w:lang w:val="en-GB"/>
        </w:rPr>
        <w:t xml:space="preserve">The institution </w:t>
      </w:r>
      <w:r w:rsidR="00D70C32">
        <w:rPr>
          <w:highlight w:val="yellow"/>
          <w:lang w:val="en-GB"/>
        </w:rPr>
        <w:t>shall</w:t>
      </w:r>
      <w:r w:rsidR="00C201E1">
        <w:rPr>
          <w:highlight w:val="yellow"/>
          <w:lang w:val="en-GB"/>
        </w:rPr>
        <w:t xml:space="preserve"> </w:t>
      </w:r>
      <w:r w:rsidRPr="00804F6B">
        <w:rPr>
          <w:highlight w:val="yellow"/>
          <w:lang w:val="en-GB"/>
        </w:rPr>
        <w:t>add a clause to this agreement in order to ensure that students are clearly informed about issues related to insurances</w:t>
      </w:r>
      <w:r w:rsidR="00A725B1">
        <w:rPr>
          <w:highlight w:val="yellow"/>
          <w:lang w:val="en-GB"/>
        </w:rPr>
        <w:t>. It</w:t>
      </w:r>
      <w:r w:rsidRPr="00804F6B">
        <w:rPr>
          <w:highlight w:val="yellow"/>
          <w:lang w:val="en-GB"/>
        </w:rPr>
        <w:t xml:space="preserve"> shall </w:t>
      </w:r>
      <w:r w:rsidR="00A725B1">
        <w:rPr>
          <w:highlight w:val="yellow"/>
          <w:lang w:val="en-GB"/>
        </w:rPr>
        <w:t>always</w:t>
      </w:r>
      <w:r w:rsidRPr="00804F6B">
        <w:rPr>
          <w:highlight w:val="yellow"/>
          <w:lang w:val="en-GB"/>
        </w:rPr>
        <w:t xml:space="preserve"> </w:t>
      </w:r>
      <w:r w:rsidR="003415BB" w:rsidRPr="00804F6B">
        <w:rPr>
          <w:highlight w:val="yellow"/>
          <w:lang w:val="en-GB"/>
        </w:rPr>
        <w:t xml:space="preserve">highlight what is mandatory or </w:t>
      </w:r>
      <w:r w:rsidR="003415BB" w:rsidRPr="00C201E1">
        <w:rPr>
          <w:highlight w:val="yellow"/>
          <w:lang w:val="en-GB"/>
        </w:rPr>
        <w:t>recommended</w:t>
      </w:r>
      <w:r w:rsidR="00C201E1" w:rsidRPr="00517E2E">
        <w:rPr>
          <w:highlight w:val="yellow"/>
          <w:lang w:val="en-GB"/>
        </w:rPr>
        <w:t xml:space="preserve">. For mandatory insurances, the responsible who takes the insurance (for traineeships: receiving organisation, sending institution or student) must be stated. The following information </w:t>
      </w:r>
      <w:r w:rsidR="00C201E1" w:rsidRPr="00C201E1">
        <w:rPr>
          <w:highlight w:val="yellow"/>
          <w:lang w:val="en-GB"/>
        </w:rPr>
        <w:t>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368138A5" w14:textId="71DC9040"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368138A6" w14:textId="36F59FF6"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Pr>
          <w:lang w:val="en-GB"/>
        </w:rPr>
        <w:t>[/study place if foreseen for studies]</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368138A7" w14:textId="77777777"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368138A8" w14:textId="3972D576"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Pr>
          <w:lang w:val="en-GB"/>
        </w:rPr>
        <w:t>[/study place if foreseen for studies]</w:t>
      </w:r>
      <w:r w:rsidRPr="00C201E1">
        <w:rPr>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368138A9"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368138AA" w14:textId="77777777" w:rsidR="009B7B70" w:rsidRDefault="009B7B70" w:rsidP="009B7B70">
      <w:pPr>
        <w:ind w:left="567"/>
        <w:jc w:val="both"/>
        <w:rPr>
          <w:lang w:val="en-GB"/>
        </w:rPr>
      </w:pPr>
    </w:p>
    <w:p w14:paraId="368138AB" w14:textId="77777777" w:rsidR="00B12075" w:rsidRDefault="00B12075" w:rsidP="009B7B70">
      <w:pPr>
        <w:ind w:left="567"/>
        <w:jc w:val="both"/>
        <w:rPr>
          <w:lang w:val="en-GB"/>
        </w:rPr>
      </w:pPr>
    </w:p>
    <w:p w14:paraId="368138AC" w14:textId="77777777"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of instruction or work is English, French, German, Italian, Spanish, or Dutch</w:t>
      </w:r>
      <w:r w:rsidRPr="0006497A">
        <w:rPr>
          <w:highlight w:val="cyan"/>
          <w:lang w:val="en-GB"/>
        </w:rPr>
        <w:t xml:space="preserve"> (or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368138AD" w14:textId="1F446038" w:rsidR="00B12075" w:rsidRPr="00366E7B"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w:t>
      </w:r>
    </w:p>
    <w:p w14:paraId="368138AE" w14:textId="77777777" w:rsidR="00B12075" w:rsidRDefault="00B12075" w:rsidP="00B12075">
      <w:pPr>
        <w:ind w:left="720" w:hanging="720"/>
        <w:rPr>
          <w:lang w:val="en-GB"/>
        </w:rPr>
      </w:pPr>
      <w:r w:rsidRPr="00366E7B">
        <w:rPr>
          <w:lang w:val="en-GB"/>
        </w:rPr>
        <w:lastRenderedPageBreak/>
        <w:t>6.2</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68138AF" w14:textId="54517961" w:rsidR="00B12075" w:rsidRPr="00366E7B" w:rsidRDefault="00B12075" w:rsidP="00B12075">
      <w:pPr>
        <w:ind w:left="720" w:hanging="720"/>
        <w:rPr>
          <w:lang w:val="en-GB"/>
        </w:rPr>
      </w:pPr>
      <w:r>
        <w:rPr>
          <w:lang w:val="en-GB"/>
        </w:rPr>
        <w:t xml:space="preserve">6.3 </w:t>
      </w:r>
      <w:r>
        <w:rPr>
          <w:lang w:val="en-GB"/>
        </w:rPr>
        <w:tab/>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368138B0" w14:textId="77777777" w:rsidR="00B12075" w:rsidRDefault="00B12075" w:rsidP="009B7B70">
      <w:pPr>
        <w:pBdr>
          <w:bottom w:val="single" w:sz="6" w:space="1" w:color="auto"/>
        </w:pBdr>
        <w:rPr>
          <w:lang w:val="en-GB"/>
        </w:rPr>
      </w:pPr>
    </w:p>
    <w:p w14:paraId="368138B5" w14:textId="77777777" w:rsidR="004A4617" w:rsidRDefault="004A4617" w:rsidP="009B7B70">
      <w:pPr>
        <w:pBdr>
          <w:bottom w:val="single" w:sz="6" w:space="1" w:color="auto"/>
        </w:pBdr>
        <w:rPr>
          <w:lang w:val="en-GB"/>
        </w:rPr>
      </w:pPr>
    </w:p>
    <w:p w14:paraId="368138B6"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368138B7"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68138B8"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368138B9" w14:textId="77777777" w:rsidR="00F106E3" w:rsidRDefault="00F106E3" w:rsidP="00C3152B">
      <w:pPr>
        <w:tabs>
          <w:tab w:val="left" w:pos="567"/>
        </w:tabs>
        <w:ind w:left="567" w:hanging="567"/>
        <w:jc w:val="both"/>
        <w:rPr>
          <w:lang w:val="en-GB"/>
        </w:rPr>
      </w:pPr>
    </w:p>
    <w:p w14:paraId="368138BA" w14:textId="77777777" w:rsidR="00F96310" w:rsidRPr="00067DF7" w:rsidRDefault="00E870AD" w:rsidP="00C3152B">
      <w:pPr>
        <w:tabs>
          <w:tab w:val="left" w:pos="567"/>
        </w:tabs>
        <w:ind w:left="567" w:hanging="567"/>
        <w:jc w:val="both"/>
        <w:rPr>
          <w:lang w:val="en-GB"/>
        </w:rPr>
      </w:pPr>
      <w:r>
        <w:rPr>
          <w:lang w:val="en-GB"/>
        </w:rPr>
        <w:t xml:space="preserve"> </w:t>
      </w:r>
    </w:p>
    <w:p w14:paraId="368138BB"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368138BC" w14:textId="4846FAB3"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002D4D2B">
        <w:rPr>
          <w:lang w:val="en-GB"/>
        </w:rPr>
        <w:t xml:space="preserve">national </w:t>
      </w:r>
      <w:r w:rsidRPr="00974FDE">
        <w:rPr>
          <w:lang w:val="en-GB"/>
        </w:rPr>
        <w:t xml:space="preserve">law of </w:t>
      </w:r>
      <w:r w:rsidR="00974FDE" w:rsidRPr="00974FDE">
        <w:rPr>
          <w:lang w:val="en-GB"/>
        </w:rPr>
        <w:t>Republic of Slovenia</w:t>
      </w:r>
      <w:r w:rsidRPr="00974FDE">
        <w:rPr>
          <w:lang w:val="en-GB"/>
        </w:rPr>
        <w:t>.</w:t>
      </w:r>
    </w:p>
    <w:p w14:paraId="368138BD"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368138BE" w14:textId="77777777" w:rsidR="003D493D" w:rsidRPr="0082163D" w:rsidRDefault="003D493D">
      <w:pPr>
        <w:jc w:val="both"/>
        <w:rPr>
          <w:b/>
          <w:lang w:val="en-GB"/>
        </w:rPr>
      </w:pPr>
    </w:p>
    <w:p w14:paraId="368138BF" w14:textId="77777777" w:rsidR="00F96310" w:rsidRDefault="00F96310">
      <w:pPr>
        <w:ind w:left="5812" w:hanging="5812"/>
        <w:rPr>
          <w:lang w:val="en-GB"/>
        </w:rPr>
      </w:pPr>
      <w:r w:rsidRPr="00780990">
        <w:rPr>
          <w:lang w:val="en-GB"/>
        </w:rPr>
        <w:t>SIGNATURES</w:t>
      </w:r>
    </w:p>
    <w:p w14:paraId="368138C0" w14:textId="77777777" w:rsidR="00780990" w:rsidRPr="00780990" w:rsidRDefault="00780990">
      <w:pPr>
        <w:ind w:left="5812" w:hanging="5812"/>
        <w:rPr>
          <w:lang w:val="en-GB"/>
        </w:rPr>
      </w:pPr>
    </w:p>
    <w:p w14:paraId="368138C1"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368138C2"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8138C3" w14:textId="77777777" w:rsidR="00F96310" w:rsidRPr="00780990" w:rsidRDefault="00F96310">
      <w:pPr>
        <w:tabs>
          <w:tab w:val="left" w:pos="5670"/>
        </w:tabs>
        <w:ind w:left="5812" w:hanging="5812"/>
        <w:rPr>
          <w:lang w:val="en-GB"/>
        </w:rPr>
      </w:pPr>
    </w:p>
    <w:p w14:paraId="368138C4"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368138C5" w14:textId="77777777" w:rsidR="00F96310" w:rsidRPr="00780990" w:rsidRDefault="00F96310">
      <w:pPr>
        <w:tabs>
          <w:tab w:val="left" w:pos="5670"/>
        </w:tabs>
        <w:rPr>
          <w:lang w:val="en-GB"/>
        </w:rPr>
      </w:pPr>
    </w:p>
    <w:p w14:paraId="368138C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368138C7" w14:textId="77777777" w:rsidR="00137EB2" w:rsidRDefault="003D493D">
      <w:pPr>
        <w:tabs>
          <w:tab w:val="left" w:pos="5670"/>
        </w:tabs>
        <w:rPr>
          <w:sz w:val="16"/>
          <w:szCs w:val="16"/>
          <w:lang w:val="en-GB"/>
        </w:rPr>
      </w:pPr>
      <w:r>
        <w:rPr>
          <w:sz w:val="16"/>
          <w:szCs w:val="16"/>
          <w:lang w:val="en-GB"/>
        </w:rPr>
        <w:br w:type="page"/>
      </w:r>
    </w:p>
    <w:p w14:paraId="368138C8"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368138C9" w14:textId="77777777" w:rsidR="00447E29" w:rsidRDefault="00447E29" w:rsidP="00137EB2">
      <w:pPr>
        <w:tabs>
          <w:tab w:val="left" w:pos="1701"/>
        </w:tabs>
        <w:jc w:val="right"/>
        <w:rPr>
          <w:sz w:val="24"/>
          <w:szCs w:val="24"/>
          <w:lang w:val="en-GB"/>
        </w:rPr>
      </w:pPr>
    </w:p>
    <w:p w14:paraId="368138CC" w14:textId="230B361B" w:rsidR="00137EB2" w:rsidRPr="00BB726D" w:rsidRDefault="00F66F07" w:rsidP="00BB726D">
      <w:pPr>
        <w:tabs>
          <w:tab w:val="left" w:pos="1701"/>
        </w:tabs>
        <w:jc w:val="center"/>
        <w:rPr>
          <w:b/>
          <w:sz w:val="16"/>
          <w:szCs w:val="16"/>
          <w:lang w:val="en-GB"/>
        </w:rPr>
      </w:pPr>
      <w:r w:rsidRPr="00BB726D">
        <w:rPr>
          <w:b/>
          <w:sz w:val="24"/>
          <w:szCs w:val="24"/>
          <w:lang w:val="en-GB"/>
        </w:rPr>
        <w:br/>
      </w:r>
    </w:p>
    <w:p w14:paraId="368138CD" w14:textId="77777777" w:rsidR="00137EB2" w:rsidRDefault="00137EB2" w:rsidP="00BB726D">
      <w:pPr>
        <w:tabs>
          <w:tab w:val="left" w:pos="5670"/>
        </w:tabs>
        <w:jc w:val="center"/>
        <w:rPr>
          <w:sz w:val="16"/>
          <w:szCs w:val="16"/>
          <w:lang w:val="en-GB"/>
        </w:rPr>
      </w:pPr>
    </w:p>
    <w:p w14:paraId="368138CE"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CF" w14:textId="00275FD6"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ECVET Learning Agreement for Erasmus+ mobility for traineeships</w:t>
      </w:r>
    </w:p>
    <w:p w14:paraId="368138D0" w14:textId="77777777" w:rsidR="00F66F07" w:rsidRPr="00BB726D" w:rsidRDefault="00F66F07" w:rsidP="00BB726D">
      <w:pPr>
        <w:tabs>
          <w:tab w:val="left" w:pos="5670"/>
        </w:tabs>
        <w:jc w:val="center"/>
        <w:rPr>
          <w:b/>
          <w:sz w:val="16"/>
          <w:szCs w:val="16"/>
          <w:lang w:val="en-GB"/>
        </w:rPr>
      </w:pPr>
    </w:p>
    <w:p w14:paraId="368138D1" w14:textId="77777777" w:rsidR="00137EB2" w:rsidRPr="00BB726D" w:rsidRDefault="00137EB2">
      <w:pPr>
        <w:tabs>
          <w:tab w:val="left" w:pos="5670"/>
        </w:tabs>
        <w:rPr>
          <w:b/>
          <w:sz w:val="16"/>
          <w:szCs w:val="16"/>
          <w:lang w:val="en-GB"/>
        </w:rPr>
      </w:pPr>
    </w:p>
    <w:p w14:paraId="368138D2"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not using ECVET</w:t>
      </w:r>
      <w:r w:rsidRPr="00F12A69">
        <w:rPr>
          <w:sz w:val="24"/>
          <w:szCs w:val="24"/>
          <w:highlight w:val="lightGray"/>
          <w:lang w:val="en-GB"/>
        </w:rPr>
        <w:t>]</w:t>
      </w:r>
    </w:p>
    <w:p w14:paraId="368138D3" w14:textId="019446CC"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Learning Agreement for Erasmus+ mobility for traineeships</w:t>
      </w:r>
    </w:p>
    <w:p w14:paraId="368138D4" w14:textId="77777777" w:rsidR="00137EB2" w:rsidRDefault="00137EB2" w:rsidP="00BB726D">
      <w:pPr>
        <w:tabs>
          <w:tab w:val="left" w:pos="5670"/>
        </w:tabs>
        <w:jc w:val="center"/>
        <w:rPr>
          <w:sz w:val="16"/>
          <w:szCs w:val="16"/>
          <w:lang w:val="en-GB"/>
        </w:rPr>
      </w:pPr>
    </w:p>
    <w:p w14:paraId="368138D5" w14:textId="77777777" w:rsidR="00137EB2" w:rsidRDefault="00137EB2">
      <w:pPr>
        <w:tabs>
          <w:tab w:val="left" w:pos="5670"/>
        </w:tabs>
        <w:rPr>
          <w:sz w:val="16"/>
          <w:szCs w:val="16"/>
          <w:lang w:val="en-GB"/>
        </w:rPr>
      </w:pPr>
    </w:p>
    <w:p w14:paraId="368138D6"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368138D7" w14:textId="77777777" w:rsidR="00BC384A" w:rsidRPr="00FE149C" w:rsidRDefault="00BC384A" w:rsidP="00986E2C">
      <w:pPr>
        <w:tabs>
          <w:tab w:val="left" w:pos="360"/>
        </w:tabs>
        <w:jc w:val="center"/>
        <w:rPr>
          <w:b/>
        </w:rPr>
      </w:pPr>
      <w:proofErr w:type="spellStart"/>
      <w:r w:rsidRPr="00FE149C">
        <w:rPr>
          <w:b/>
        </w:rPr>
        <w:lastRenderedPageBreak/>
        <w:t>Annex</w:t>
      </w:r>
      <w:proofErr w:type="spellEnd"/>
      <w:r w:rsidRPr="00FE149C">
        <w:rPr>
          <w:b/>
        </w:rPr>
        <w:t xml:space="preserve"> II</w:t>
      </w:r>
    </w:p>
    <w:p w14:paraId="368138D8" w14:textId="77777777" w:rsidR="00BC384A" w:rsidRDefault="00BC384A" w:rsidP="00986E2C">
      <w:pPr>
        <w:tabs>
          <w:tab w:val="left" w:pos="360"/>
        </w:tabs>
        <w:jc w:val="center"/>
        <w:rPr>
          <w:rFonts w:ascii="Arial" w:hAnsi="Arial"/>
          <w:b/>
        </w:rPr>
      </w:pPr>
    </w:p>
    <w:p w14:paraId="368138D9" w14:textId="77777777" w:rsidR="00986E2C" w:rsidRDefault="00986E2C" w:rsidP="00986E2C">
      <w:pPr>
        <w:tabs>
          <w:tab w:val="left" w:pos="360"/>
        </w:tabs>
        <w:jc w:val="center"/>
        <w:rPr>
          <w:rFonts w:ascii="Arial" w:hAnsi="Arial"/>
          <w:b/>
        </w:rPr>
      </w:pPr>
    </w:p>
    <w:p w14:paraId="368138DA"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368138DB" w14:textId="77777777" w:rsidR="00137EB2" w:rsidRDefault="00137EB2" w:rsidP="00137EB2">
      <w:pPr>
        <w:tabs>
          <w:tab w:val="left" w:pos="360"/>
        </w:tabs>
        <w:rPr>
          <w:rFonts w:ascii="Arial" w:hAnsi="Arial"/>
        </w:rPr>
      </w:pPr>
    </w:p>
    <w:p w14:paraId="368138DC" w14:textId="77777777" w:rsidR="00137EB2" w:rsidRDefault="00137EB2" w:rsidP="00137EB2">
      <w:pPr>
        <w:tabs>
          <w:tab w:val="left" w:pos="360"/>
        </w:tabs>
        <w:rPr>
          <w:rFonts w:ascii="Arial" w:hAnsi="Arial"/>
        </w:rPr>
      </w:pPr>
    </w:p>
    <w:p w14:paraId="368138DD" w14:textId="77777777"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14:paraId="368138DE" w14:textId="77777777" w:rsidR="00137EB2" w:rsidRPr="006720F0" w:rsidRDefault="00137EB2" w:rsidP="00137EB2">
      <w:pPr>
        <w:keepNext/>
        <w:rPr>
          <w:sz w:val="18"/>
          <w:szCs w:val="18"/>
          <w:lang w:val="fr-BE"/>
        </w:rPr>
      </w:pPr>
    </w:p>
    <w:p w14:paraId="368138D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368138E0" w14:textId="77777777" w:rsidR="00137EB2" w:rsidRPr="00FE149C" w:rsidRDefault="00137EB2" w:rsidP="00137EB2">
      <w:pPr>
        <w:jc w:val="both"/>
        <w:rPr>
          <w:sz w:val="18"/>
          <w:szCs w:val="18"/>
          <w:lang w:val="en-GB"/>
        </w:rPr>
      </w:pPr>
    </w:p>
    <w:p w14:paraId="368138E1" w14:textId="3C681566"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2D4D2B" w:rsidRPr="00C22576">
        <w:rPr>
          <w:sz w:val="18"/>
          <w:szCs w:val="18"/>
          <w:highlight w:val="yellow"/>
          <w:lang w:val="en-GB"/>
        </w:rPr>
        <w:t>Republic of Slovenia</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2D4D2B" w:rsidRPr="00C22576">
        <w:rPr>
          <w:sz w:val="18"/>
          <w:szCs w:val="18"/>
          <w:highlight w:val="yellow"/>
          <w:lang w:val="en-GB"/>
        </w:rPr>
        <w:t>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368138E2" w14:textId="77777777" w:rsidR="00137EB2" w:rsidRPr="00FE149C" w:rsidRDefault="00137EB2" w:rsidP="00137EB2">
      <w:pPr>
        <w:tabs>
          <w:tab w:val="left" w:pos="360"/>
        </w:tabs>
        <w:rPr>
          <w:sz w:val="18"/>
          <w:szCs w:val="18"/>
          <w:lang w:val="en-GB"/>
        </w:rPr>
      </w:pPr>
    </w:p>
    <w:p w14:paraId="368138E3"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368138E4" w14:textId="77777777" w:rsidR="00137EB2" w:rsidRPr="00FE149C" w:rsidRDefault="00137EB2" w:rsidP="00137EB2">
      <w:pPr>
        <w:rPr>
          <w:sz w:val="18"/>
          <w:szCs w:val="18"/>
          <w:lang w:val="en-GB"/>
        </w:rPr>
      </w:pPr>
    </w:p>
    <w:p w14:paraId="368138E5"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368138E6" w14:textId="77777777" w:rsidR="00137EB2" w:rsidRPr="00FE149C" w:rsidRDefault="00137EB2" w:rsidP="00137EB2">
      <w:pPr>
        <w:jc w:val="both"/>
        <w:rPr>
          <w:sz w:val="18"/>
          <w:szCs w:val="18"/>
          <w:lang w:val="en-GB"/>
        </w:rPr>
      </w:pPr>
    </w:p>
    <w:p w14:paraId="368138E7"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ED03C7">
        <w:rPr>
          <w:sz w:val="18"/>
          <w:szCs w:val="18"/>
          <w:lang w:val="en-GB"/>
        </w:rPr>
        <w:t>, except if agreed differently with the sending organisation</w:t>
      </w:r>
      <w:r w:rsidRPr="00FE149C">
        <w:rPr>
          <w:sz w:val="18"/>
          <w:szCs w:val="18"/>
          <w:lang w:val="en-GB"/>
        </w:rPr>
        <w:t xml:space="preserve">. </w:t>
      </w:r>
    </w:p>
    <w:p w14:paraId="368138E8" w14:textId="77777777" w:rsidR="00137EB2" w:rsidRPr="00FE149C" w:rsidRDefault="00137EB2" w:rsidP="00137EB2">
      <w:pPr>
        <w:rPr>
          <w:sz w:val="18"/>
          <w:szCs w:val="18"/>
          <w:lang w:val="en-GB"/>
        </w:rPr>
      </w:pPr>
    </w:p>
    <w:p w14:paraId="368138E9"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368138EA" w14:textId="77777777" w:rsidR="00137EB2" w:rsidRPr="00FE149C" w:rsidRDefault="00137EB2" w:rsidP="00137EB2">
      <w:pPr>
        <w:rPr>
          <w:sz w:val="18"/>
          <w:szCs w:val="18"/>
          <w:lang w:val="en-GB"/>
        </w:rPr>
      </w:pPr>
    </w:p>
    <w:p w14:paraId="368138EB"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368138EC" w14:textId="77777777" w:rsidR="00137EB2" w:rsidRPr="00FE149C" w:rsidRDefault="00137EB2" w:rsidP="00137EB2">
      <w:pPr>
        <w:rPr>
          <w:b/>
          <w:sz w:val="18"/>
          <w:szCs w:val="18"/>
          <w:lang w:val="en-GB"/>
        </w:rPr>
      </w:pPr>
    </w:p>
    <w:p w14:paraId="368138ED"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368138EE" w14:textId="77777777" w:rsidR="00137EB2" w:rsidRPr="00FE149C" w:rsidRDefault="00137EB2" w:rsidP="00137EB2">
      <w:pPr>
        <w:rPr>
          <w:sz w:val="18"/>
          <w:szCs w:val="18"/>
          <w:lang w:val="en-GB"/>
        </w:rPr>
      </w:pPr>
    </w:p>
    <w:p w14:paraId="368138EF"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368138F0" w14:textId="77777777" w:rsidR="00137EB2" w:rsidRPr="00FE149C" w:rsidRDefault="00137EB2" w:rsidP="00137EB2">
      <w:pPr>
        <w:rPr>
          <w:sz w:val="18"/>
          <w:szCs w:val="18"/>
          <w:lang w:val="en-GB"/>
        </w:rPr>
      </w:pPr>
    </w:p>
    <w:p w14:paraId="368138F1" w14:textId="77777777" w:rsidR="00137EB2" w:rsidRPr="00FE149C" w:rsidRDefault="00137EB2" w:rsidP="00137EB2">
      <w:pPr>
        <w:rPr>
          <w:sz w:val="18"/>
          <w:szCs w:val="18"/>
          <w:lang w:val="en-GB"/>
        </w:rPr>
      </w:pPr>
    </w:p>
    <w:p w14:paraId="368138F2"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368138F3" w14:textId="77777777" w:rsidR="00137EB2" w:rsidRPr="00FE149C" w:rsidRDefault="00137EB2" w:rsidP="00137EB2">
      <w:pPr>
        <w:rPr>
          <w:sz w:val="18"/>
          <w:szCs w:val="18"/>
          <w:lang w:val="en-GB"/>
        </w:rPr>
      </w:pPr>
    </w:p>
    <w:p w14:paraId="368138F4" w14:textId="5D23DC49"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2D4D2B" w:rsidRPr="00C22576">
        <w:rPr>
          <w:sz w:val="18"/>
          <w:szCs w:val="18"/>
          <w:highlight w:val="yellow"/>
          <w:lang w:val="en-GB"/>
        </w:rPr>
        <w:t>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2D4D2B" w:rsidRPr="00C22576">
        <w:rPr>
          <w:sz w:val="18"/>
          <w:szCs w:val="18"/>
          <w:highlight w:val="yellow"/>
          <w:lang w:val="en-GB"/>
        </w:rPr>
        <w:t>Republic of 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368138F5"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368138F6" w14:textId="77777777" w:rsidR="00E85892" w:rsidRDefault="00E85892" w:rsidP="00E85892">
      <w:pPr>
        <w:jc w:val="both"/>
        <w:rPr>
          <w:lang w:val="en-GB"/>
        </w:rPr>
      </w:pPr>
    </w:p>
    <w:p w14:paraId="368138F7" w14:textId="77777777" w:rsidR="00F66F07" w:rsidRDefault="00F66F07" w:rsidP="00E85892">
      <w:pPr>
        <w:jc w:val="both"/>
        <w:rPr>
          <w:lang w:val="en-GB"/>
        </w:rPr>
      </w:pPr>
    </w:p>
    <w:p w14:paraId="368138F8" w14:textId="77777777" w:rsidR="00F66F07" w:rsidRDefault="00F66F07" w:rsidP="00E85892">
      <w:pPr>
        <w:jc w:val="both"/>
        <w:rPr>
          <w:lang w:val="en-GB"/>
        </w:rPr>
      </w:pPr>
    </w:p>
    <w:p w14:paraId="368138F9" w14:textId="77777777" w:rsidR="00F66F07" w:rsidRDefault="00F66F07" w:rsidP="00E85892">
      <w:pPr>
        <w:jc w:val="both"/>
        <w:rPr>
          <w:lang w:val="en-GB"/>
        </w:rPr>
      </w:pPr>
    </w:p>
    <w:p w14:paraId="368138FA" w14:textId="77777777" w:rsidR="00F66F07" w:rsidRDefault="00F66F07" w:rsidP="00E85892">
      <w:pPr>
        <w:jc w:val="both"/>
        <w:rPr>
          <w:lang w:val="en-GB"/>
        </w:rPr>
      </w:pPr>
    </w:p>
    <w:p w14:paraId="368138FB" w14:textId="77777777" w:rsidR="00F66F07" w:rsidRDefault="00F66F07" w:rsidP="00E85892">
      <w:pPr>
        <w:jc w:val="both"/>
        <w:rPr>
          <w:lang w:val="en-GB"/>
        </w:rPr>
      </w:pPr>
    </w:p>
    <w:p w14:paraId="368138FC" w14:textId="77777777" w:rsidR="00F66F07" w:rsidRDefault="00F66F07" w:rsidP="00BB726D">
      <w:pPr>
        <w:tabs>
          <w:tab w:val="left" w:pos="1701"/>
        </w:tabs>
        <w:jc w:val="right"/>
        <w:rPr>
          <w:sz w:val="16"/>
          <w:szCs w:val="16"/>
          <w:lang w:val="en-GB"/>
        </w:rPr>
      </w:pPr>
      <w:r>
        <w:rPr>
          <w:sz w:val="16"/>
          <w:szCs w:val="16"/>
          <w:lang w:val="en-GB"/>
        </w:rPr>
        <w:t xml:space="preserve"> </w:t>
      </w:r>
    </w:p>
    <w:p w14:paraId="368138F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CCD8D" w14:textId="77777777" w:rsidR="008B2F60" w:rsidRDefault="008B2F60">
      <w:r>
        <w:separator/>
      </w:r>
    </w:p>
  </w:endnote>
  <w:endnote w:type="continuationSeparator" w:id="0">
    <w:p w14:paraId="49E4C435" w14:textId="77777777" w:rsidR="008B2F60" w:rsidRDefault="008B2F60">
      <w:r>
        <w:continuationSeparator/>
      </w:r>
    </w:p>
  </w:endnote>
  <w:endnote w:type="continuationNotice" w:id="1">
    <w:p w14:paraId="2B12646A" w14:textId="77777777" w:rsidR="008B2F60" w:rsidRDefault="008B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0E" w14:textId="77777777" w:rsidR="00757EBD" w:rsidRDefault="00757EBD">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681390F" w14:textId="77777777" w:rsidR="00757EBD" w:rsidRDefault="00757EBD">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0" w14:textId="77777777" w:rsidR="00757EBD" w:rsidRDefault="00757EBD">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31FB5">
      <w:rPr>
        <w:rStyle w:val="PageNumber"/>
        <w:noProof/>
        <w:szCs w:val="24"/>
      </w:rPr>
      <w:t>2</w:t>
    </w:r>
    <w:r>
      <w:rPr>
        <w:rStyle w:val="PageNumber"/>
        <w:szCs w:val="24"/>
      </w:rPr>
      <w:fldChar w:fldCharType="end"/>
    </w:r>
  </w:p>
  <w:p w14:paraId="36813911" w14:textId="77777777" w:rsidR="00757EBD" w:rsidRDefault="00757EBD">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3" w14:textId="77777777" w:rsidR="00757EBD" w:rsidRPr="009A6788" w:rsidRDefault="00757EBD"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5" w14:textId="77777777" w:rsidR="00757EBD" w:rsidRDefault="00757EB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531FB5">
      <w:rPr>
        <w:rStyle w:val="PageNumber"/>
        <w:noProof/>
      </w:rPr>
      <w:t>6</w:t>
    </w:r>
    <w:r>
      <w:rPr>
        <w:rStyle w:val="PageNumber"/>
      </w:rPr>
      <w:fldChar w:fldCharType="end"/>
    </w:r>
  </w:p>
  <w:p w14:paraId="36813916" w14:textId="77777777" w:rsidR="00757EBD" w:rsidRDefault="00757EBD">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30C34" w14:textId="77777777" w:rsidR="008B2F60" w:rsidRDefault="008B2F60">
      <w:r>
        <w:separator/>
      </w:r>
    </w:p>
  </w:footnote>
  <w:footnote w:type="continuationSeparator" w:id="0">
    <w:p w14:paraId="3A8A1F1B" w14:textId="77777777" w:rsidR="008B2F60" w:rsidRDefault="008B2F60">
      <w:r>
        <w:continuationSeparator/>
      </w:r>
    </w:p>
  </w:footnote>
  <w:footnote w:type="continuationNotice" w:id="1">
    <w:p w14:paraId="03DE2B7F" w14:textId="77777777" w:rsidR="008B2F60" w:rsidRDefault="008B2F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0D" w14:textId="77777777" w:rsidR="00757EBD" w:rsidRDefault="00757EBD">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2" w14:textId="1DA2A638" w:rsidR="00757EBD" w:rsidRPr="00860909" w:rsidRDefault="00140BEF" w:rsidP="00B2155C">
    <w:pPr>
      <w:pStyle w:val="Header"/>
      <w:rPr>
        <w:rFonts w:ascii="Arial Narrow" w:hAnsi="Arial Narrow" w:cs="Arial"/>
        <w:sz w:val="18"/>
        <w:szCs w:val="18"/>
        <w:lang w:val="en-GB"/>
      </w:rPr>
    </w:pPr>
    <w:r>
      <w:rPr>
        <w:rFonts w:ascii="Arial Narrow" w:hAnsi="Arial Narrow" w:cs="Arial"/>
        <w:sz w:val="18"/>
        <w:szCs w:val="18"/>
        <w:u w:val="single"/>
        <w:lang w:val="en-GB"/>
      </w:rPr>
      <w:t xml:space="preserve">VET- </w:t>
    </w:r>
    <w:r w:rsidR="00757EBD">
      <w:rPr>
        <w:rFonts w:ascii="Arial Narrow" w:hAnsi="Arial Narrow" w:cs="Arial"/>
        <w:sz w:val="18"/>
        <w:szCs w:val="18"/>
        <w:u w:val="single"/>
        <w:lang w:val="en-GB"/>
      </w:rPr>
      <w:t>Grant</w:t>
    </w:r>
    <w:r w:rsidR="00757EBD" w:rsidRPr="00905F07">
      <w:rPr>
        <w:rFonts w:ascii="Arial Narrow" w:hAnsi="Arial Narrow" w:cs="Arial"/>
        <w:sz w:val="18"/>
        <w:szCs w:val="18"/>
        <w:u w:val="single"/>
        <w:lang w:val="en-GB"/>
      </w:rPr>
      <w:t xml:space="preserve"> agreement</w:t>
    </w:r>
    <w:r>
      <w:rPr>
        <w:rFonts w:ascii="Arial Narrow" w:hAnsi="Arial Narrow" w:cs="Arial"/>
        <w:sz w:val="18"/>
        <w:szCs w:val="18"/>
        <w:u w:val="single"/>
        <w:lang w:val="en-GB"/>
      </w:rPr>
      <w:t xml:space="preserve"> - </w:t>
    </w:r>
    <w:r w:rsidR="00757EBD" w:rsidRPr="00905F07">
      <w:rPr>
        <w:rFonts w:ascii="Arial Narrow" w:hAnsi="Arial Narrow" w:cs="Arial"/>
        <w:sz w:val="18"/>
        <w:szCs w:val="18"/>
        <w:u w:val="single"/>
        <w:lang w:val="en-GB"/>
      </w:rPr>
      <w:t xml:space="preserve">traineeships </w:t>
    </w:r>
    <w:r w:rsidR="00757EBD">
      <w:rPr>
        <w:rFonts w:ascii="Arial Narrow" w:hAnsi="Arial Narrow" w:cs="Arial"/>
        <w:sz w:val="18"/>
        <w:szCs w:val="18"/>
        <w:u w:val="single"/>
        <w:lang w:val="en-GB"/>
      </w:rPr>
      <w:t>–2015</w:t>
    </w:r>
    <w:r w:rsidR="00860909">
      <w:rPr>
        <w:rFonts w:ascii="Arial Narrow" w:hAnsi="Arial Narrow" w:cs="Arial"/>
        <w:sz w:val="18"/>
        <w:szCs w:val="18"/>
        <w:lang w:val="en-GB"/>
      </w:rPr>
      <w:t xml:space="preserve">                                                                                                     </w:t>
    </w:r>
    <w:r w:rsidR="00860909">
      <w:rPr>
        <w:noProof/>
        <w:snapToGrid/>
        <w:lang w:val="sl-SI" w:eastAsia="sl-SI"/>
      </w:rPr>
      <w:drawing>
        <wp:inline distT="0" distB="0" distL="0" distR="0" wp14:anchorId="5E9AA136" wp14:editId="6D277439">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4" w14:textId="77777777" w:rsidR="00757EBD" w:rsidRPr="00FE149C" w:rsidRDefault="00757EBD"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22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04C0"/>
    <w:rsid w:val="00034F7C"/>
    <w:rsid w:val="00040EC0"/>
    <w:rsid w:val="0004496A"/>
    <w:rsid w:val="00045C16"/>
    <w:rsid w:val="00047CBC"/>
    <w:rsid w:val="000565D0"/>
    <w:rsid w:val="00065470"/>
    <w:rsid w:val="0006734A"/>
    <w:rsid w:val="00067DF7"/>
    <w:rsid w:val="000771D1"/>
    <w:rsid w:val="0008321F"/>
    <w:rsid w:val="00083486"/>
    <w:rsid w:val="0008622F"/>
    <w:rsid w:val="00086583"/>
    <w:rsid w:val="000903A3"/>
    <w:rsid w:val="000912BD"/>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502A"/>
    <w:rsid w:val="000E5976"/>
    <w:rsid w:val="000E7625"/>
    <w:rsid w:val="000F2AFE"/>
    <w:rsid w:val="00100991"/>
    <w:rsid w:val="001011E6"/>
    <w:rsid w:val="001015CE"/>
    <w:rsid w:val="00105F02"/>
    <w:rsid w:val="00107319"/>
    <w:rsid w:val="00112072"/>
    <w:rsid w:val="00112729"/>
    <w:rsid w:val="001146B7"/>
    <w:rsid w:val="00115CF3"/>
    <w:rsid w:val="00117A3E"/>
    <w:rsid w:val="00123CAA"/>
    <w:rsid w:val="00126666"/>
    <w:rsid w:val="00127D9B"/>
    <w:rsid w:val="00136B3A"/>
    <w:rsid w:val="00137EB2"/>
    <w:rsid w:val="00140BEF"/>
    <w:rsid w:val="001412B6"/>
    <w:rsid w:val="00153C54"/>
    <w:rsid w:val="00154578"/>
    <w:rsid w:val="00162B2C"/>
    <w:rsid w:val="00164A3F"/>
    <w:rsid w:val="001651E3"/>
    <w:rsid w:val="00165EEA"/>
    <w:rsid w:val="001708E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1F1DDF"/>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578C"/>
    <w:rsid w:val="002C24E2"/>
    <w:rsid w:val="002C2C88"/>
    <w:rsid w:val="002C5586"/>
    <w:rsid w:val="002C6C96"/>
    <w:rsid w:val="002D4D2B"/>
    <w:rsid w:val="002D5FD9"/>
    <w:rsid w:val="002D7C27"/>
    <w:rsid w:val="002E24F7"/>
    <w:rsid w:val="002E28FF"/>
    <w:rsid w:val="002F3579"/>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6DBF"/>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9B6"/>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1FB5"/>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770EC"/>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602AE"/>
    <w:rsid w:val="006620C8"/>
    <w:rsid w:val="006636DA"/>
    <w:rsid w:val="0066654B"/>
    <w:rsid w:val="00667CAF"/>
    <w:rsid w:val="00671045"/>
    <w:rsid w:val="006720F0"/>
    <w:rsid w:val="0068073E"/>
    <w:rsid w:val="0068370C"/>
    <w:rsid w:val="00683F79"/>
    <w:rsid w:val="0069379A"/>
    <w:rsid w:val="006A4001"/>
    <w:rsid w:val="006A5D6E"/>
    <w:rsid w:val="006A7FC4"/>
    <w:rsid w:val="006B136B"/>
    <w:rsid w:val="006B76CA"/>
    <w:rsid w:val="006B798C"/>
    <w:rsid w:val="006C2F7B"/>
    <w:rsid w:val="006C30D8"/>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4B08"/>
    <w:rsid w:val="007A5668"/>
    <w:rsid w:val="007A5B9F"/>
    <w:rsid w:val="007A778E"/>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7445"/>
    <w:rsid w:val="008605BE"/>
    <w:rsid w:val="00860909"/>
    <w:rsid w:val="0086138E"/>
    <w:rsid w:val="00863461"/>
    <w:rsid w:val="00874A80"/>
    <w:rsid w:val="00880F1C"/>
    <w:rsid w:val="008813AE"/>
    <w:rsid w:val="008827F1"/>
    <w:rsid w:val="0088570D"/>
    <w:rsid w:val="008977A6"/>
    <w:rsid w:val="008A3683"/>
    <w:rsid w:val="008A3E4A"/>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11AE"/>
    <w:rsid w:val="009471DB"/>
    <w:rsid w:val="009513A3"/>
    <w:rsid w:val="00955A2F"/>
    <w:rsid w:val="0096166C"/>
    <w:rsid w:val="009625EE"/>
    <w:rsid w:val="00965A7C"/>
    <w:rsid w:val="0097125D"/>
    <w:rsid w:val="009723D4"/>
    <w:rsid w:val="00973336"/>
    <w:rsid w:val="0097486B"/>
    <w:rsid w:val="00974FDE"/>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36D8"/>
    <w:rsid w:val="00AF3F14"/>
    <w:rsid w:val="00AF4F50"/>
    <w:rsid w:val="00AF6C50"/>
    <w:rsid w:val="00B0225D"/>
    <w:rsid w:val="00B03E58"/>
    <w:rsid w:val="00B054FC"/>
    <w:rsid w:val="00B07049"/>
    <w:rsid w:val="00B11B79"/>
    <w:rsid w:val="00B12075"/>
    <w:rsid w:val="00B12E66"/>
    <w:rsid w:val="00B16AD8"/>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B1A47"/>
    <w:rsid w:val="00BB25AB"/>
    <w:rsid w:val="00BB65BB"/>
    <w:rsid w:val="00BB6986"/>
    <w:rsid w:val="00BB726D"/>
    <w:rsid w:val="00BB76DF"/>
    <w:rsid w:val="00BC0E92"/>
    <w:rsid w:val="00BC19E5"/>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86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7160"/>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813835"/>
  <w15:docId w15:val="{21E8DA2D-4B2F-496E-B287-1C7A87C7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Year xmlns="cfd06d9f-862c-4359-9a69-c66ff689f26a">2015</Year>
    <Document xmlns="cfd06d9f-862c-4359-9a69-c66ff689f26a">Agreements with participants (Annex II to GfNA)</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2" ma:contentTypeDescription="Create a new document in this library." ma:contentTypeScope="" ma:versionID="e91c271e97cd114e3d2ef23899182abf">
  <xsd:schema xmlns:xsd="http://www.w3.org/2001/XMLSchema" xmlns:xs="http://www.w3.org/2001/XMLSchema" xmlns:p="http://schemas.microsoft.com/office/2006/metadata/properties" xmlns:ns2="http://schemas.microsoft.com/sharepoint/v3/fields" xmlns:ns3="cfd06d9f-862c-4359-9a69-c66ff689f26a" targetNamespace="http://schemas.microsoft.com/office/2006/metadata/properties" ma:root="true" ma:fieldsID="8fea73486d68d6142d281a384a630ed5" ns2:_="" ns3:_="">
    <xsd:import namespace="http://schemas.microsoft.com/sharepoint/v3/fields"/>
    <xsd:import namespace="cfd06d9f-862c-4359-9a69-c66ff689f26a"/>
    <xsd:element name="properties">
      <xsd:complexType>
        <xsd:sequence>
          <xsd:element name="documentManagement">
            <xsd:complexType>
              <xsd:all>
                <xsd:element ref="ns2:_Status" minOccurs="0"/>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10"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restriction>
      </xsd:simpleType>
    </xsd:element>
    <xsd:element name="Year" ma:index="11"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openxmlformats.org/package/2006/metadata/core-properties"/>
    <ds:schemaRef ds:uri="http://schemas.microsoft.com/sharepoint/v3/field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purl.org/dc/elements/1.1/"/>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D66DE89-5F82-41F4-813D-EB35FA728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67CF9-C4EF-410B-947F-6F176ABF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2617</Words>
  <Characters>14918</Characters>
  <Application>Microsoft Office Word</Application>
  <DocSecurity>0</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Petra Bevek</cp:lastModifiedBy>
  <cp:revision>2</cp:revision>
  <cp:lastPrinted>2014-06-03T10:21:00Z</cp:lastPrinted>
  <dcterms:created xsi:type="dcterms:W3CDTF">2015-06-29T13:26:00Z</dcterms:created>
  <dcterms:modified xsi:type="dcterms:W3CDTF">2015-06-29T13:26:00Z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