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2C1E" w:rsidRPr="00432C1E" w:rsidRDefault="00432C1E" w:rsidP="00432C1E">
      <w:pPr>
        <w:keepLines/>
        <w:rPr>
          <w:b/>
          <w:sz w:val="20"/>
        </w:rPr>
      </w:pPr>
      <w:bookmarkStart w:id="0" w:name="_GoBack"/>
      <w:bookmarkEnd w:id="0"/>
      <w:r w:rsidRPr="00432C1E">
        <w:rPr>
          <w:b/>
          <w:sz w:val="20"/>
        </w:rPr>
        <w:t>Slide 1 - Slide 1</w:t>
      </w:r>
    </w:p>
    <w:p w:rsidR="00251D15" w:rsidRDefault="008F72B4" w:rsidP="00432C1E">
      <w:pPr>
        <w:keepLines/>
      </w:pPr>
      <w:r>
        <w:rPr>
          <w:noProof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" name="Picture 1" descr="slid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de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b/>
          <w:sz w:val="20"/>
        </w:rPr>
      </w:pPr>
      <w:r w:rsidRPr="00432C1E">
        <w:rPr>
          <w:b/>
          <w:sz w:val="20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65A1"/>
          <w:sz w:val="60"/>
          <w:shd w:val="clear" w:color="auto" w:fill="FFFFFF"/>
        </w:rPr>
      </w:pPr>
      <w:r w:rsidRPr="00432C1E">
        <w:rPr>
          <w:rFonts w:ascii="EC Square Sans Pro" w:hAnsi="EC Square Sans Pro" w:cs="Arial"/>
          <w:color w:val="0065A1"/>
          <w:sz w:val="60"/>
          <w:shd w:val="clear" w:color="auto" w:fill="FFFFFF"/>
        </w:rPr>
        <w:t>MT+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46"/>
        <w:rPr>
          <w:rFonts w:ascii="EC Square Sans Pro" w:hAnsi="EC Square Sans Pro" w:cs="Arial"/>
          <w:color w:val="0065A1"/>
          <w:sz w:val="68"/>
          <w:shd w:val="clear" w:color="auto" w:fill="FFFFFF"/>
        </w:rPr>
      </w:pPr>
      <w:r w:rsidRPr="00432C1E">
        <w:rPr>
          <w:rFonts w:ascii="EC Square Sans Pro" w:hAnsi="EC Square Sans Pro" w:cs="Arial"/>
          <w:color w:val="0065A1"/>
          <w:sz w:val="68"/>
          <w:shd w:val="clear" w:color="auto" w:fill="FFFFFF"/>
        </w:rPr>
        <w:t>How to export and import mobilities</w:t>
      </w:r>
    </w:p>
    <w:p w:rsidR="00432C1E" w:rsidRPr="00432C1E" w:rsidRDefault="00432C1E" w:rsidP="00432C1E">
      <w:pPr>
        <w:keepLines/>
        <w:spacing w:before="0" w:line="288" w:lineRule="atLeast"/>
        <w:ind w:left="46"/>
        <w:rPr>
          <w:rFonts w:ascii="EC Square Sans Pro" w:hAnsi="EC Square Sans Pro" w:cs="Arial"/>
          <w:color w:val="0065A1"/>
          <w:sz w:val="56"/>
          <w:shd w:val="clear" w:color="auto" w:fill="FFFFFF"/>
        </w:rPr>
      </w:pP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In this demo you will see how to export the template or the list of existing mobilities, an explanation of the format of the CSV file</w:t>
      </w:r>
      <w:r w:rsidR="00BC1086">
        <w:rPr>
          <w:rFonts w:ascii="EC Square Sans Pro" w:hAnsi="EC Square Sans Pro" w:cs="Arial"/>
          <w:color w:val="001347"/>
          <w:shd w:val="clear" w:color="auto" w:fill="FFFFFF"/>
        </w:rPr>
        <w:t xml:space="preserve"> 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how to use the CSV file to update existing mobilities or add new mobilities, and how to import the CSV file.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This scenario is based on a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KA103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project and the export and import for student mobilities. This may be different for other key actions and activities.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2 - Slide 2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" name="Picture 2" descr="slid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lide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Go to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Mobilities 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menu item and select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Import - Export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3 - Slide 3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" name="Picture 3" descr="slid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lide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On this screen, you can perform the export and import of student mobilities and of staff mobilities.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Due to the fact that these two types of mobilities contain different fields, there are two separate functionalities which allow the import and export of these types of mobilities.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In order to download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Mobility Tool+ Data Dictionary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click on the button.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Click on the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 xml:space="preserve"> Mobility Tool+ Data Dictionary 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button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4 - Slide 4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" name="Picture 4" descr="slid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lide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In order to download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Mobility Tool+ Data Dictionary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click on the button.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5 - Slide 5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" name="Picture 5" descr="slid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lide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The export/import file uses dictionary codes which are unique abbreviations for the terms used in fields and dropdown lists.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6 - Slide 6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6" name="Picture 6" descr="slid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lide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on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Export Excel/CSV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Export Excel/CSV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for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Student Mobilities and associated </w:t>
      </w:r>
      <w:proofErr w:type="spellStart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Organisations</w:t>
      </w:r>
      <w:proofErr w:type="spellEnd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 information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7 - Slide 7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7" name="Picture 7" descr="slid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lide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Export Excel/CSV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for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Student Mobilities and associated </w:t>
      </w:r>
      <w:proofErr w:type="spellStart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Organisations</w:t>
      </w:r>
      <w:proofErr w:type="spellEnd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 information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8 - Slide 8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8" name="Picture 8" descr="slid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lide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Select to save the file as type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CSV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 Never open the file directly after export.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Save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9 - Slide 9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9" name="Picture 9" descr="slid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lide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Start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Go to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Start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10 - Slide 10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0" name="Picture 10" descr="slid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lide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Search for Excel.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BC1086">
      <w:pPr>
        <w:keepLines/>
        <w:rPr>
          <w:rFonts w:ascii="EC Square Sans Pro" w:hAnsi="EC Square Sans Pro" w:cs="Arial"/>
          <w:color w:val="001347"/>
          <w:shd w:val="clear" w:color="auto" w:fill="FFFFFF"/>
        </w:rPr>
      </w:pP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12 - Slide 12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1" name="Picture 11" descr="slid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lide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Click to open Excel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to open Excel.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13 - Slide 13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2" name="Picture 12" descr="slid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lide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Select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Data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tab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In Excel, go to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Data 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tab. Do not go to </w:t>
      </w:r>
      <w:proofErr w:type="gramStart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File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to open the exported CSV file.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14 - Slide 14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3" name="Picture 13" descr="slid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lide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From Text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Select the option to get data from external source, using the option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From Text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15 - Slide 15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4" name="Picture 14" descr="slid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lide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Select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CSV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file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Select to open the CSV file just exported.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BC1086">
      <w:pPr>
        <w:keepLines/>
        <w:rPr>
          <w:rFonts w:ascii="EC Square Sans Pro" w:hAnsi="EC Square Sans Pro" w:cs="Arial"/>
          <w:color w:val="001347"/>
          <w:shd w:val="clear" w:color="auto" w:fill="FFFFFF"/>
        </w:rPr>
      </w:pP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17 - Slide 17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5" name="Picture 15" descr="slid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lide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Select the option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Delimited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Select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Delimited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18 - Slide 18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6" name="Picture 16" descr="slid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lide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 xml:space="preserve">Next 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b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Ensure that the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 File origin: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is </w:t>
      </w:r>
      <w:proofErr w:type="gramStart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65001 :</w:t>
      </w:r>
      <w:proofErr w:type="gramEnd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  Unicode (UTF-8)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Next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  <w:proofErr w:type="gramEnd"/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19 - Slide 19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7" name="Picture 17" descr="slid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lide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b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Select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Semicolon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Select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Delimiters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as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Semicolon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20 - Slide 20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8" name="Picture 18" descr="slid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lide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 xml:space="preserve">Next 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text qualifier as a </w:t>
      </w:r>
      <w:proofErr w:type="gramStart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"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quotation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mark.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Click on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 Next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  <w:proofErr w:type="gramEnd"/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21 - Slide 21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19" name="Picture 19" descr="slid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lide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Advanced...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Advanced 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and ensure that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Decimal separator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is set as a point and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Thousands separator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is set as a comma.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22 - Slide 22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0" name="Picture 20" descr="slid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lide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Advanced 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and ensure that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Decimal separator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is set as a point and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Thousands separator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is set as a comma.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23 - Slide 23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1" name="Picture 21" descr="slid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lide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OK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OK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  <w:proofErr w:type="gramEnd"/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24 - Slide 24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2" name="Picture 22" descr="slid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lide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In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Data preview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, select all columns.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Do this by selecting the first column, scrolling to the right and while holding down the shift key, select the last column.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Select the first column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BC1086">
      <w:pPr>
        <w:keepLines/>
        <w:rPr>
          <w:rFonts w:ascii="EC Square Sans Pro" w:hAnsi="EC Square Sans Pro" w:cs="Arial"/>
          <w:color w:val="001347"/>
          <w:shd w:val="clear" w:color="auto" w:fill="FFFFFF"/>
        </w:rPr>
      </w:pP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Select the first column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26 - Slide 26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3" name="Picture 23" descr="slid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lide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Shift + select the last column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Do this by selecting the first column, scrolling to the right and while holding down the shift key, select the last column.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27 - Slide 27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4" name="Picture 24" descr="slid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lide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Select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Text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radio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Only select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Text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radio button once all columns are selected.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28 - Slide 28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5" name="Picture 25" descr="slid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lide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Finish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Finish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29 - Slide 29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6" name="Picture 26" descr="slid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lide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OK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Select to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Import Data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to existing worksheet and 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OK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30 - Slide 30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7" name="Picture 27" descr="slide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lide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In this example, there is </w:t>
      </w: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already one mobility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added. The first row details the names of the fields.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The second row indicates if the field is mandatory, by the presence of an asterisk. It also indicates if a dictionary value is required or whether special formatting, such as the format for dates or decimal places, is required.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Each mobility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will be listed per row.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31 - Slide 31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8" name="Picture 28" descr="slide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lide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first column shown is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Project ID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 You can note that this is a mandatory field by the presence of an asterisk in the 2nd row.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second column,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Activity Type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, is also mandatory and must contain a valid dictionary value.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In this case, it indicates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HE-SMP-P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for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Student mobility for studies between Programme Countries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Long-term activity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column uses the dictionary value (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YES/NO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).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Only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YES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or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NO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can be used in this cell to indicate if the mobility is a long term activity or not.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Participant ID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column is </w:t>
      </w: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neither mandatory and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no dictionary value or special formatting is required.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next columns deal with the participant details,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First Name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,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Last Name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and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Date of Birth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Date of Birth 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field indicates that the value must be entered in the format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DD-MM-YYYY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Let’s move on to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Mobility ID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in column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N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32 - Slide 32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29" name="Picture 29" descr="slide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lide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This field is mandatory and must be unique </w:t>
      </w: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for each mobility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entered in the Excel file and for the project.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Changing the Mobility ID slightly, for example replacing the dash with a </w:t>
      </w: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dot,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will create a new mobility.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Changing all other details of the mobility: participant's name, address, etc., but keeping the Mobility ID the same, will overwrite all previous details for that Mobility.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Field of Education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in column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Q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, is mandatory, and only accepts the dictionary value.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These values can be found in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Mobility Tool+ Data Dictionary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33 - Slide 33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0" name="Picture 30" descr="slide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lide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All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organisations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that have been created in MT+ will have an </w:t>
      </w:r>
      <w:proofErr w:type="spellStart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Organisation</w:t>
      </w:r>
      <w:proofErr w:type="spellEnd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 ID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If the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Organisation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ID is not changed or updated in the project in MT+, then the system will automatically generate the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Organisation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ID.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It will be composed of the Project ID, the letters ORG and a sequential number. The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Organisation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ID must be unique for each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organisation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in the project. 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Organisation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ID is linked with both the Erasmus Code and the PIC. 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When the </w:t>
      </w:r>
      <w:proofErr w:type="spellStart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Organisation</w:t>
      </w:r>
      <w:proofErr w:type="spellEnd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 ID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, and either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PIC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or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Erasmus Code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are entered, the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organisation's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remaining details are not required to be completed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in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the Import file. This is true for both the sending and receiving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organisations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details.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Let’s skip to column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CK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34 - Slide 34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1" name="Picture 31" descr="slide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lide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Start Date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of the mobility must have the format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DD-MM-YYYY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, using a dash as separator.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Finally let’s look at how the mobility grant amounts are entered.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35 - Slide 35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2" name="Picture 32" descr="slide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lide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Monthly Grant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in column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CP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is entered. The full stop must be used as the decimal separator.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36 - Slide 36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3" name="Picture 33" descr="slide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lide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Select the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 xml:space="preserve"> 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entire row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 xml:space="preserve"> 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of the mobility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In order to explain how to add new mobilities, we will look at a simple scenario where 5 new mobilities are added.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Each mobility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will have a different participant coming from the same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organisation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and going to the same location.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mobility budget is also the same </w:t>
      </w: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for each mobility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Copy the existing mobility from line 3 of the Excel file.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37 - Slide 37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4" name="Picture 34" descr="slide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lide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Press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Ctrl + C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(copy)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Copy the existing mobility from line 3 of the Excel file.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38 - Slide 38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5" name="Picture 35" descr="slide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lide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Copy the existing mobility from line 3 of the Excel file.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39 - Slide 39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6" name="Picture 36" descr="slide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lide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Select the rows and press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 xml:space="preserve"> Ctrl + V 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(Paste)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Paste into the 5 next rows.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BC1086">
      <w:pPr>
        <w:keepLines/>
        <w:rPr>
          <w:rFonts w:ascii="EC Square Sans Pro" w:hAnsi="EC Square Sans Pro" w:cs="Arial"/>
          <w:color w:val="001347"/>
          <w:shd w:val="clear" w:color="auto" w:fill="FFFFFF"/>
        </w:rPr>
      </w:pP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BC1086">
      <w:pPr>
        <w:keepLines/>
        <w:rPr>
          <w:rFonts w:ascii="EC Square Sans Pro" w:hAnsi="EC Square Sans Pro" w:cs="Arial"/>
          <w:color w:val="001347"/>
          <w:shd w:val="clear" w:color="auto" w:fill="FFFFFF"/>
        </w:rPr>
      </w:pP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42 - Slide 42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7" name="Picture 37" descr="slide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lide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Paste into the 5 next rows.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43 - Slide 43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8" name="Picture 38" descr="slide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lide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Now the 6 rows contain the same information </w:t>
      </w: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for one mobility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44 - Slide 44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39" name="Picture 39" descr="slide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lide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Before completing the details for each participant, update the participant ID with a unique ID or leave blank.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The Project ID must be the same for all rows in the CSV file.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45 - Slide 45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0" name="Picture 40" descr="slide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lide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The following cells in each </w:t>
      </w:r>
      <w:proofErr w:type="gram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row,</w:t>
      </w:r>
      <w:proofErr w:type="gram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must be updated with 5 different participant details and a unique Mobility ID.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Change the names and other personal information of the participants.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BC1086" w:rsidP="00BC1086">
      <w:pPr>
        <w:keepLines/>
        <w:rPr>
          <w:rFonts w:ascii="EC Square Sans Pro" w:hAnsi="EC Square Sans Pro" w:cs="Arial"/>
          <w:color w:val="001347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t xml:space="preserve">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BC1086">
      <w:pPr>
        <w:keepLines/>
        <w:rPr>
          <w:rFonts w:ascii="EC Square Sans Pro" w:hAnsi="EC Square Sans Pro" w:cs="Arial"/>
          <w:color w:val="001347"/>
          <w:shd w:val="clear" w:color="auto" w:fill="FFFFFF"/>
        </w:rPr>
      </w:pP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49 - Slide 49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1" name="Picture 41" descr="slid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lide4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Don't forget to provide a unique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Mobility ID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for each row. This must be unique for the project.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You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can not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have two the same in the excel file or it will error on upload.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BC1086">
      <w:pPr>
        <w:keepLines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51 - Slide 51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2" name="Picture 42" descr="slide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lide5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If the Mobility ID is the same as an existing Mobility ID, it will overwrite the existing mobility.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Any new Mobility ID added to the excel file will result in a new mobility added to the project.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52 - Slide 52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3" name="Picture 43" descr="slide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lide5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 xml:space="preserve">File 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Tab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Save the file.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53 - Slide 53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4" name="Picture 44" descr="slide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lide5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Save the file.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54 - Slide 54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5" name="Picture 45" descr="slide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lide5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Make sure to save the file as type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CSV (Comma delimited) (*.csv)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55 - Slide 55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6" name="Picture 46" descr="slide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slide5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Make sure to save the file as type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CSV (Comma delimited) (*.csv)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56 - Slide 56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7" name="Picture 47" descr="slide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lide5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b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Select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Tools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Ensure that the web option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Unicode - (UTF-8)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encoding is set.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57 - Slide 57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8" name="Picture 48" descr="slide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slide5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Select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Web Options...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Ensure that the web option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Unicode - (UTF-8)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encoding is set.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58 - Slide 58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49" name="Picture 49" descr="slide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slide5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Select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Encoding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tab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Ensure that the web option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Unicode - (UTF-8)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encoding is set.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59 - Slide 59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0" name="Picture 50" descr="slide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lide5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Please note, that even though UTF-8 is selected, MS Excel will not save the characters correctly for most of the 27 alphabets used</w:t>
      </w:r>
      <w:r w:rsidR="00BC1086">
        <w:rPr>
          <w:rFonts w:ascii="EC Square Sans Pro" w:hAnsi="EC Square Sans Pro" w:cs="Arial"/>
          <w:color w:val="001347"/>
          <w:shd w:val="clear" w:color="auto" w:fill="FFFFFF"/>
        </w:rPr>
        <w:t xml:space="preserve"> 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by National Agencies and participant of the Erasmus+ programme.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In this case use an alternative tool such as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LibreOffice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Calc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, Apache Open Office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Calc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or </w:t>
      </w:r>
      <w:proofErr w:type="spellStart"/>
      <w:r w:rsidRPr="00432C1E">
        <w:rPr>
          <w:rFonts w:ascii="EC Square Sans Pro" w:hAnsi="EC Square Sans Pro" w:cs="Arial"/>
          <w:color w:val="001347"/>
          <w:shd w:val="clear" w:color="auto" w:fill="FFFFFF"/>
        </w:rPr>
        <w:t>iworks</w:t>
      </w:r>
      <w:proofErr w:type="spellEnd"/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Numbers.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More details are explained in the video tutorial: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How to work with CSV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60 - Slide 60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1" name="Picture 51" descr="slide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lide6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Save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Save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61 - Slide 61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2" name="Picture 52" descr="slide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slide6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>Yes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button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YES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62 - Slide 62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3" name="Picture 53" descr="slide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slide6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Return to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Import - Export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mobilities screen of your project.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Now you are ready to import the list of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Student Mobilities and the associated </w:t>
      </w:r>
      <w:proofErr w:type="spellStart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Organisation</w:t>
      </w:r>
      <w:proofErr w:type="spellEnd"/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 xml:space="preserve"> information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Remember there is a separate template for staff mobilities. It is not possible to import the two types of mobilities together.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63 - Slide 63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4" name="Picture 54" descr="slide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slide6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Click on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 xml:space="preserve"> Import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 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Import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and select the file.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64 - Slide 64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5" name="Picture 55" descr="slide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lide6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Import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and select the file.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65 - Slide 65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6" name="Picture 56" descr="slide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slide6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Scroll down to the import history section.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66 - Slide 66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7" name="Picture 57" descr="slide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slide6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Click on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Refresh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>, to update the import history information. A successful message is displayed.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ind w:left="20"/>
        <w:rPr>
          <w:rFonts w:ascii="EC Square Sans Pro Medium" w:hAnsi="EC Square Sans Pro Medium" w:cs="Arial"/>
          <w:color w:val="FFFFFF"/>
          <w:shd w:val="clear" w:color="auto" w:fill="FFFFFF"/>
        </w:rPr>
      </w:pP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 xml:space="preserve">Click the </w:t>
      </w:r>
      <w:r w:rsidRPr="00432C1E">
        <w:rPr>
          <w:rFonts w:ascii="EC Square Sans Pro Medium" w:hAnsi="EC Square Sans Pro Medium" w:cs="Arial"/>
          <w:b/>
          <w:color w:val="FFFFFF"/>
          <w:shd w:val="clear" w:color="auto" w:fill="FFFFFF"/>
        </w:rPr>
        <w:t xml:space="preserve">Refresh </w:t>
      </w:r>
      <w:r w:rsidRPr="00432C1E">
        <w:rPr>
          <w:rFonts w:ascii="EC Square Sans Pro Medium" w:hAnsi="EC Square Sans Pro Medium" w:cs="Arial"/>
          <w:color w:val="FFFFFF"/>
          <w:shd w:val="clear" w:color="auto" w:fill="FFFFFF"/>
        </w:rPr>
        <w:t>icon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67 - Slide 67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8" name="Picture 58" descr="slide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slide6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Go to the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Mobilities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 dropdown list and select </w:t>
      </w:r>
      <w:r w:rsidRPr="00432C1E">
        <w:rPr>
          <w:rFonts w:ascii="EC Square Sans Pro" w:hAnsi="EC Square Sans Pro" w:cs="Arial"/>
          <w:b/>
          <w:color w:val="001347"/>
          <w:shd w:val="clear" w:color="auto" w:fill="FFFFFF"/>
        </w:rPr>
        <w:t>List Mobilities</w:t>
      </w:r>
      <w:r w:rsidRPr="00432C1E">
        <w:rPr>
          <w:rFonts w:ascii="EC Square Sans Pro" w:hAnsi="EC Square Sans Pro" w:cs="Arial"/>
          <w:color w:val="001347"/>
          <w:shd w:val="clear" w:color="auto" w:fill="FFFFFF"/>
        </w:rPr>
        <w:t xml:space="preserve">. 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68 - Slide 68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59" name="Picture 59" descr="slide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slide6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hd w:val="clear" w:color="auto" w:fill="FFFFFF"/>
        </w:rPr>
        <w:t>You will see that the mobilities have been added to the project.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432C1E">
        <w:rPr>
          <w:rFonts w:cs="Arial"/>
          <w:b/>
          <w:color w:val="000000"/>
          <w:sz w:val="20"/>
          <w:shd w:val="clear" w:color="auto" w:fill="FFFFFF"/>
        </w:rPr>
        <w:lastRenderedPageBreak/>
        <w:t>Slide 69 - Slide 69</w:t>
      </w:r>
    </w:p>
    <w:p w:rsidR="00432C1E" w:rsidRDefault="008F72B4" w:rsidP="00432C1E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  <w:lang w:val="en-GB" w:eastAsia="en-GB"/>
        </w:rPr>
        <w:drawing>
          <wp:inline distT="0" distB="0" distL="0" distR="0">
            <wp:extent cx="6093460" cy="4572000"/>
            <wp:effectExtent l="19050" t="19050" r="40640" b="38100"/>
            <wp:docPr id="60" name="Picture 60" descr="slide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slide6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432C1E" w:rsidRPr="00432C1E" w:rsidRDefault="00432C1E" w:rsidP="00432C1E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432C1E">
        <w:rPr>
          <w:rFonts w:cs="Arial"/>
          <w:b/>
          <w:color w:val="000000"/>
          <w:sz w:val="20"/>
          <w:shd w:val="clear" w:color="auto" w:fill="FFFFFF"/>
        </w:rPr>
        <w:t>Text Captions</w:t>
      </w:r>
    </w:p>
    <w:p w:rsidR="00432C1E" w:rsidRDefault="00432C1E" w:rsidP="00432C1E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spacing w:before="0" w:line="288" w:lineRule="atLeast"/>
        <w:rPr>
          <w:rFonts w:ascii="EC Square Sans Pro" w:hAnsi="EC Square Sans Pro" w:cs="Arial"/>
          <w:color w:val="001347"/>
          <w:sz w:val="74"/>
          <w:shd w:val="clear" w:color="auto" w:fill="FFFFFF"/>
        </w:rPr>
      </w:pPr>
      <w:r w:rsidRPr="00432C1E">
        <w:rPr>
          <w:rFonts w:ascii="EC Square Sans Pro" w:hAnsi="EC Square Sans Pro" w:cs="Arial"/>
          <w:color w:val="001347"/>
          <w:sz w:val="74"/>
          <w:shd w:val="clear" w:color="auto" w:fill="FFFFFF"/>
        </w:rPr>
        <w:t>End of this demo</w:t>
      </w: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BC1086">
      <w:pPr>
        <w:keepLines/>
        <w:rPr>
          <w:rFonts w:cs="Arial"/>
          <w:b/>
          <w:color w:val="000000"/>
          <w:sz w:val="20"/>
          <w:shd w:val="clear" w:color="auto" w:fill="FFFFFF"/>
        </w:rPr>
      </w:pPr>
    </w:p>
    <w:p w:rsid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p w:rsidR="00432C1E" w:rsidRPr="00432C1E" w:rsidRDefault="00432C1E" w:rsidP="00432C1E">
      <w:pPr>
        <w:keepLines/>
        <w:rPr>
          <w:rFonts w:cs="Arial"/>
          <w:color w:val="000000"/>
          <w:sz w:val="16"/>
          <w:shd w:val="clear" w:color="auto" w:fill="FFFFFF"/>
        </w:rPr>
      </w:pPr>
    </w:p>
    <w:sectPr w:rsidR="00432C1E" w:rsidRPr="00432C1E">
      <w:headerReference w:type="even" r:id="rId68"/>
      <w:headerReference w:type="default" r:id="rId69"/>
      <w:footerReference w:type="even" r:id="rId70"/>
      <w:footerReference w:type="default" r:id="rId71"/>
      <w:headerReference w:type="first" r:id="rId72"/>
      <w:footerReference w:type="first" r:id="rId73"/>
      <w:pgSz w:w="12240" w:h="15840" w:code="2"/>
      <w:pgMar w:top="1411" w:right="850" w:bottom="1411" w:left="3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1F92" w:rsidRDefault="00041F92">
      <w:r>
        <w:separator/>
      </w:r>
    </w:p>
  </w:endnote>
  <w:endnote w:type="continuationSeparator" w:id="0">
    <w:p w:rsidR="00041F92" w:rsidRDefault="00041F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C Square Sans Pro">
    <w:panose1 w:val="020B0506040000020004"/>
    <w:charset w:val="00"/>
    <w:family w:val="swiss"/>
    <w:pitch w:val="variable"/>
    <w:sig w:usb0="A00002BF" w:usb1="5000E0FB" w:usb2="00000000" w:usb3="00000000" w:csb0="0000019F" w:csb1="00000000"/>
  </w:font>
  <w:font w:name="EC Square Sans Pro Medium">
    <w:panose1 w:val="020B0500000000020004"/>
    <w:charset w:val="00"/>
    <w:family w:val="swiss"/>
    <w:pitch w:val="variable"/>
    <w:sig w:usb0="A00002BF" w:usb1="5000E0F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234" w:rsidRDefault="000C023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3657" w:rsidRDefault="00FB3657">
    <w:pPr>
      <w:pStyle w:val="Footer"/>
      <w:pBdr>
        <w:top w:val="single" w:sz="8" w:space="1" w:color="auto"/>
      </w:pBdr>
      <w:rPr>
        <w:rFonts w:ascii="Tahoma" w:hAnsi="Tahoma"/>
        <w:b/>
        <w:sz w:val="20"/>
      </w:rPr>
    </w:pPr>
    <w:r>
      <w:rPr>
        <w:rFonts w:ascii="Tahoma" w:hAnsi="Tahoma"/>
        <w:b/>
        <w:snapToGrid w:val="0"/>
        <w:sz w:val="20"/>
      </w:rPr>
      <w:t xml:space="preserve">Page </w:t>
    </w:r>
    <w:r>
      <w:rPr>
        <w:rFonts w:ascii="Tahoma" w:hAnsi="Tahoma"/>
        <w:b/>
        <w:snapToGrid w:val="0"/>
        <w:sz w:val="20"/>
      </w:rPr>
      <w:fldChar w:fldCharType="begin"/>
    </w:r>
    <w:r>
      <w:rPr>
        <w:rFonts w:ascii="Tahoma" w:hAnsi="Tahoma"/>
        <w:b/>
        <w:snapToGrid w:val="0"/>
        <w:sz w:val="20"/>
      </w:rPr>
      <w:instrText xml:space="preserve"> PAGE </w:instrText>
    </w:r>
    <w:r>
      <w:rPr>
        <w:rFonts w:ascii="Tahoma" w:hAnsi="Tahoma"/>
        <w:b/>
        <w:snapToGrid w:val="0"/>
        <w:sz w:val="20"/>
      </w:rPr>
      <w:fldChar w:fldCharType="separate"/>
    </w:r>
    <w:r w:rsidR="000C0234">
      <w:rPr>
        <w:rFonts w:ascii="Tahoma" w:hAnsi="Tahoma"/>
        <w:b/>
        <w:noProof/>
        <w:snapToGrid w:val="0"/>
        <w:sz w:val="20"/>
      </w:rPr>
      <w:t>1</w:t>
    </w:r>
    <w:r>
      <w:rPr>
        <w:rFonts w:ascii="Tahoma" w:hAnsi="Tahoma"/>
        <w:b/>
        <w:snapToGrid w:val="0"/>
        <w:sz w:val="20"/>
      </w:rPr>
      <w:fldChar w:fldCharType="end"/>
    </w:r>
    <w:r>
      <w:rPr>
        <w:rFonts w:ascii="Tahoma" w:hAnsi="Tahoma"/>
        <w:b/>
        <w:snapToGrid w:val="0"/>
        <w:sz w:val="20"/>
      </w:rPr>
      <w:t xml:space="preserve"> of </w:t>
    </w:r>
    <w:r>
      <w:rPr>
        <w:rFonts w:ascii="Tahoma" w:hAnsi="Tahoma"/>
        <w:b/>
        <w:snapToGrid w:val="0"/>
        <w:sz w:val="20"/>
      </w:rPr>
      <w:fldChar w:fldCharType="begin"/>
    </w:r>
    <w:r>
      <w:rPr>
        <w:rFonts w:ascii="Tahoma" w:hAnsi="Tahoma"/>
        <w:b/>
        <w:snapToGrid w:val="0"/>
        <w:sz w:val="20"/>
      </w:rPr>
      <w:instrText xml:space="preserve"> NUMPAGES </w:instrText>
    </w:r>
    <w:r>
      <w:rPr>
        <w:rFonts w:ascii="Tahoma" w:hAnsi="Tahoma"/>
        <w:b/>
        <w:snapToGrid w:val="0"/>
        <w:sz w:val="20"/>
      </w:rPr>
      <w:fldChar w:fldCharType="separate"/>
    </w:r>
    <w:r w:rsidR="000C0234">
      <w:rPr>
        <w:rFonts w:ascii="Tahoma" w:hAnsi="Tahoma"/>
        <w:b/>
        <w:noProof/>
        <w:snapToGrid w:val="0"/>
        <w:sz w:val="20"/>
      </w:rPr>
      <w:t>60</w:t>
    </w:r>
    <w:r>
      <w:rPr>
        <w:rFonts w:ascii="Tahoma" w:hAnsi="Tahoma"/>
        <w:b/>
        <w:snapToGrid w:val="0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234" w:rsidRDefault="000C023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1F92" w:rsidRDefault="00041F92">
      <w:r>
        <w:separator/>
      </w:r>
    </w:p>
  </w:footnote>
  <w:footnote w:type="continuationSeparator" w:id="0">
    <w:p w:rsidR="00041F92" w:rsidRDefault="00041F9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234" w:rsidRDefault="000C023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Borders>
        <w:bottom w:val="single" w:sz="18" w:space="0" w:color="auto"/>
        <w:insideH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5457"/>
      <w:gridCol w:w="5091"/>
    </w:tblGrid>
    <w:tr w:rsidR="00FB3657">
      <w:tblPrEx>
        <w:tblCellMar>
          <w:top w:w="0" w:type="dxa"/>
          <w:bottom w:w="0" w:type="dxa"/>
        </w:tblCellMar>
      </w:tblPrEx>
      <w:tc>
        <w:tcPr>
          <w:tcW w:w="5457" w:type="dxa"/>
        </w:tcPr>
        <w:p w:rsidR="00FB3657" w:rsidRDefault="00FB3657">
          <w:pPr>
            <w:pStyle w:val="Header"/>
            <w:tabs>
              <w:tab w:val="clear" w:pos="8306"/>
              <w:tab w:val="right" w:pos="7200"/>
            </w:tabs>
            <w:rPr>
              <w:rFonts w:ascii="Tahoma" w:hAnsi="Tahoma"/>
              <w:b/>
              <w:sz w:val="20"/>
            </w:rPr>
          </w:pPr>
          <w:r>
            <w:rPr>
              <w:rFonts w:ascii="Tahoma" w:hAnsi="Tahoma"/>
              <w:b/>
              <w:sz w:val="20"/>
            </w:rPr>
            <w:fldChar w:fldCharType="begin"/>
          </w:r>
          <w:r>
            <w:rPr>
              <w:rFonts w:ascii="Tahoma" w:hAnsi="Tahoma"/>
              <w:b/>
              <w:sz w:val="20"/>
            </w:rPr>
            <w:instrText xml:space="preserve"> TITLE   \* MERGEFORMAT </w:instrText>
          </w:r>
          <w:r>
            <w:rPr>
              <w:rFonts w:ascii="Tahoma" w:hAnsi="Tahoma"/>
              <w:b/>
              <w:sz w:val="20"/>
            </w:rPr>
            <w:fldChar w:fldCharType="separate"/>
          </w:r>
          <w:r w:rsidR="00432C1E">
            <w:rPr>
              <w:rFonts w:ascii="Tahoma" w:hAnsi="Tahoma"/>
              <w:b/>
              <w:sz w:val="20"/>
            </w:rPr>
            <w:t>MT+_export-import_v19</w:t>
          </w:r>
          <w:r>
            <w:rPr>
              <w:rFonts w:ascii="Tahoma" w:hAnsi="Tahoma"/>
              <w:b/>
              <w:sz w:val="20"/>
            </w:rPr>
            <w:fldChar w:fldCharType="end"/>
          </w:r>
        </w:p>
      </w:tc>
      <w:tc>
        <w:tcPr>
          <w:tcW w:w="5091" w:type="dxa"/>
        </w:tcPr>
        <w:p w:rsidR="00FB3657" w:rsidRDefault="00FB3657">
          <w:pPr>
            <w:pStyle w:val="Header"/>
            <w:jc w:val="right"/>
            <w:rPr>
              <w:rFonts w:ascii="Tahoma" w:hAnsi="Tahoma"/>
              <w:b/>
              <w:sz w:val="20"/>
            </w:rPr>
          </w:pPr>
          <w:r>
            <w:rPr>
              <w:rFonts w:ascii="Tahoma" w:hAnsi="Tahoma"/>
              <w:b/>
              <w:sz w:val="20"/>
            </w:rPr>
            <w:fldChar w:fldCharType="begin"/>
          </w:r>
          <w:r>
            <w:rPr>
              <w:rFonts w:ascii="Tahoma" w:hAnsi="Tahoma"/>
              <w:b/>
              <w:sz w:val="20"/>
            </w:rPr>
            <w:instrText xml:space="preserve"> DATE \@ "dddd, MMMM dd, yyyy" \* MERGEFORMAT </w:instrText>
          </w:r>
          <w:r>
            <w:rPr>
              <w:rFonts w:ascii="Tahoma" w:hAnsi="Tahoma"/>
              <w:b/>
              <w:sz w:val="20"/>
            </w:rPr>
            <w:fldChar w:fldCharType="separate"/>
          </w:r>
          <w:r w:rsidR="008F72B4">
            <w:rPr>
              <w:rFonts w:ascii="Tahoma" w:hAnsi="Tahoma"/>
              <w:b/>
              <w:noProof/>
              <w:sz w:val="20"/>
            </w:rPr>
            <w:t>Tuesday, June 30, 2015</w:t>
          </w:r>
          <w:r>
            <w:rPr>
              <w:rFonts w:ascii="Tahoma" w:hAnsi="Tahoma"/>
              <w:b/>
              <w:sz w:val="20"/>
            </w:rPr>
            <w:fldChar w:fldCharType="end"/>
          </w:r>
        </w:p>
      </w:tc>
    </w:tr>
  </w:tbl>
  <w:p w:rsidR="00FB3657" w:rsidRDefault="00FB365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0234" w:rsidRDefault="000C023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74A33"/>
    <w:multiLevelType w:val="multilevel"/>
    <w:tmpl w:val="00200792"/>
    <w:numStyleLink w:val="ArabicDot"/>
  </w:abstractNum>
  <w:abstractNum w:abstractNumId="1">
    <w:nsid w:val="02843CB4"/>
    <w:multiLevelType w:val="multilevel"/>
    <w:tmpl w:val="0409001D"/>
    <w:styleLink w:val="LowerCaseLetter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>
    <w:nsid w:val="03B30CAE"/>
    <w:multiLevelType w:val="multilevel"/>
    <w:tmpl w:val="9D6A6B26"/>
    <w:numStyleLink w:val="HollowSquare"/>
  </w:abstractNum>
  <w:abstractNum w:abstractNumId="3">
    <w:nsid w:val="04BD647B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>
    <w:nsid w:val="06470EB0"/>
    <w:multiLevelType w:val="multilevel"/>
    <w:tmpl w:val="40090001"/>
    <w:styleLink w:val="FilledSquare"/>
    <w:lvl w:ilvl="0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6C15881"/>
    <w:multiLevelType w:val="multilevel"/>
    <w:tmpl w:val="D11A671C"/>
    <w:styleLink w:val="UpperCaseLetterDot"/>
    <w:lvl w:ilvl="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6">
    <w:nsid w:val="093F5697"/>
    <w:multiLevelType w:val="multilevel"/>
    <w:tmpl w:val="9D6A6B26"/>
    <w:numStyleLink w:val="HollowSquare"/>
  </w:abstractNum>
  <w:abstractNum w:abstractNumId="7">
    <w:nsid w:val="097739CF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8">
    <w:nsid w:val="0B3C1EC5"/>
    <w:multiLevelType w:val="multilevel"/>
    <w:tmpl w:val="0409001D"/>
    <w:numStyleLink w:val="LowerCaseRoman"/>
  </w:abstractNum>
  <w:abstractNum w:abstractNumId="9">
    <w:nsid w:val="0C8A4351"/>
    <w:multiLevelType w:val="multilevel"/>
    <w:tmpl w:val="40090001"/>
    <w:numStyleLink w:val="Circle"/>
  </w:abstractNum>
  <w:abstractNum w:abstractNumId="10">
    <w:nsid w:val="0EB13EA8"/>
    <w:multiLevelType w:val="multilevel"/>
    <w:tmpl w:val="D5AA935E"/>
    <w:styleLink w:val="Star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51907C0"/>
    <w:multiLevelType w:val="multilevel"/>
    <w:tmpl w:val="0409001D"/>
    <w:styleLink w:val="UpperCaseLetter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>
    <w:nsid w:val="17F302E6"/>
    <w:multiLevelType w:val="multilevel"/>
    <w:tmpl w:val="D5AA935E"/>
    <w:numStyleLink w:val="Star"/>
  </w:abstractNum>
  <w:abstractNum w:abstractNumId="13">
    <w:nsid w:val="1D9647EC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>
    <w:nsid w:val="21C7044E"/>
    <w:multiLevelType w:val="hybridMultilevel"/>
    <w:tmpl w:val="9D6A6B26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6E85D42"/>
    <w:multiLevelType w:val="multi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AA70419"/>
    <w:multiLevelType w:val="multilevel"/>
    <w:tmpl w:val="40090001"/>
    <w:styleLink w:val="Rhombus"/>
    <w:lvl w:ilvl="0">
      <w:start w:val="1"/>
      <w:numFmt w:val="bullet"/>
      <w:lvlText w:val="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B5B0CB0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18">
    <w:nsid w:val="30057734"/>
    <w:multiLevelType w:val="multilevel"/>
    <w:tmpl w:val="9D6A6B26"/>
    <w:numStyleLink w:val="HollowSquare"/>
  </w:abstractNum>
  <w:abstractNum w:abstractNumId="19">
    <w:nsid w:val="30684E85"/>
    <w:multiLevelType w:val="multilevel"/>
    <w:tmpl w:val="00200792"/>
    <w:styleLink w:val="ArabicDot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0">
    <w:nsid w:val="313D1BF9"/>
    <w:multiLevelType w:val="multilevel"/>
    <w:tmpl w:val="40090001"/>
    <w:styleLink w:val="Circle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9E6618A"/>
    <w:multiLevelType w:val="multilevel"/>
    <w:tmpl w:val="0409001D"/>
    <w:numStyleLink w:val="UpperCaseLetter"/>
  </w:abstractNum>
  <w:abstractNum w:abstractNumId="22">
    <w:nsid w:val="3C6E7584"/>
    <w:multiLevelType w:val="multilevel"/>
    <w:tmpl w:val="9D6A6B26"/>
    <w:styleLink w:val="HollowSquare"/>
    <w:lvl w:ilvl="0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7A0167"/>
    <w:multiLevelType w:val="multilevel"/>
    <w:tmpl w:val="0409001D"/>
    <w:styleLink w:val="LowerCaseRoman"/>
    <w:lvl w:ilvl="0">
      <w:start w:val="1"/>
      <w:numFmt w:val="lowerRoman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>
    <w:nsid w:val="43723A76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25">
    <w:nsid w:val="4A212977"/>
    <w:multiLevelType w:val="multilevel"/>
    <w:tmpl w:val="0409001D"/>
    <w:numStyleLink w:val="Arabic"/>
  </w:abstractNum>
  <w:abstractNum w:abstractNumId="26">
    <w:nsid w:val="57A640B7"/>
    <w:multiLevelType w:val="multilevel"/>
    <w:tmpl w:val="938E35DC"/>
    <w:styleLink w:val="LowerCaseLetterDot"/>
    <w:lvl w:ilvl="0">
      <w:start w:val="1"/>
      <w:numFmt w:val="low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>
    <w:nsid w:val="580036C3"/>
    <w:multiLevelType w:val="multilevel"/>
    <w:tmpl w:val="555E7C16"/>
    <w:styleLink w:val="LowerCaseRomanDot"/>
    <w:lvl w:ilvl="0">
      <w:start w:val="1"/>
      <w:numFmt w:val="lowerRoman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8">
    <w:nsid w:val="58FE4578"/>
    <w:multiLevelType w:val="multilevel"/>
    <w:tmpl w:val="555E7C16"/>
    <w:numStyleLink w:val="LowerCaseRomanDot"/>
  </w:abstractNum>
  <w:abstractNum w:abstractNumId="29">
    <w:nsid w:val="598A58B9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>
    <w:nsid w:val="5F865776"/>
    <w:multiLevelType w:val="multilevel"/>
    <w:tmpl w:val="9D6A6B26"/>
    <w:numStyleLink w:val="HollowSquare"/>
  </w:abstractNum>
  <w:abstractNum w:abstractNumId="31">
    <w:nsid w:val="61D57DB1"/>
    <w:multiLevelType w:val="multilevel"/>
    <w:tmpl w:val="0409001D"/>
    <w:styleLink w:val="Arabi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2">
    <w:nsid w:val="65DE466B"/>
    <w:multiLevelType w:val="multilevel"/>
    <w:tmpl w:val="40090001"/>
    <w:styleLink w:val="Arrow"/>
    <w:lvl w:ilvl="0">
      <w:start w:val="1"/>
      <w:numFmt w:val="bullet"/>
      <w:lvlText w:val="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8927400"/>
    <w:multiLevelType w:val="multilevel"/>
    <w:tmpl w:val="0409001D"/>
    <w:styleLink w:val="UpperCaseRoman"/>
    <w:lvl w:ilvl="0">
      <w:start w:val="1"/>
      <w:numFmt w:val="upperRoman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4">
    <w:nsid w:val="6C4D021E"/>
    <w:multiLevelType w:val="hybridMultilevel"/>
    <w:tmpl w:val="D5AA935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D2A2EDA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6">
    <w:nsid w:val="6F196AC2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37">
    <w:nsid w:val="73846DF7"/>
    <w:multiLevelType w:val="hybridMultilevel"/>
    <w:tmpl w:val="DA8266EE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>
    <w:nsid w:val="78EB1CFD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9">
    <w:nsid w:val="7EFE39DD"/>
    <w:multiLevelType w:val="multilevel"/>
    <w:tmpl w:val="1EBC65F8"/>
    <w:styleLink w:val="UpperCaseRomanDot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num w:numId="1">
    <w:abstractNumId w:val="23"/>
  </w:num>
  <w:num w:numId="2">
    <w:abstractNumId w:val="8"/>
  </w:num>
  <w:num w:numId="3">
    <w:abstractNumId w:val="33"/>
  </w:num>
  <w:num w:numId="4">
    <w:abstractNumId w:val="11"/>
  </w:num>
  <w:num w:numId="5">
    <w:abstractNumId w:val="1"/>
  </w:num>
  <w:num w:numId="6">
    <w:abstractNumId w:val="31"/>
  </w:num>
  <w:num w:numId="7">
    <w:abstractNumId w:val="25"/>
  </w:num>
  <w:num w:numId="8">
    <w:abstractNumId w:val="19"/>
  </w:num>
  <w:num w:numId="9">
    <w:abstractNumId w:val="0"/>
  </w:num>
  <w:num w:numId="10">
    <w:abstractNumId w:val="39"/>
  </w:num>
  <w:num w:numId="11">
    <w:abstractNumId w:val="5"/>
  </w:num>
  <w:num w:numId="12">
    <w:abstractNumId w:val="26"/>
  </w:num>
  <w:num w:numId="13">
    <w:abstractNumId w:val="28"/>
  </w:num>
  <w:num w:numId="14">
    <w:abstractNumId w:val="27"/>
  </w:num>
  <w:num w:numId="15">
    <w:abstractNumId w:val="14"/>
  </w:num>
  <w:num w:numId="16">
    <w:abstractNumId w:val="22"/>
  </w:num>
  <w:num w:numId="17">
    <w:abstractNumId w:val="6"/>
  </w:num>
  <w:num w:numId="18">
    <w:abstractNumId w:val="30"/>
  </w:num>
  <w:num w:numId="19">
    <w:abstractNumId w:val="3"/>
  </w:num>
  <w:num w:numId="20">
    <w:abstractNumId w:val="29"/>
  </w:num>
  <w:num w:numId="21">
    <w:abstractNumId w:val="35"/>
  </w:num>
  <w:num w:numId="22">
    <w:abstractNumId w:val="38"/>
  </w:num>
  <w:num w:numId="23">
    <w:abstractNumId w:val="18"/>
  </w:num>
  <w:num w:numId="24">
    <w:abstractNumId w:val="2"/>
  </w:num>
  <w:num w:numId="25">
    <w:abstractNumId w:val="37"/>
  </w:num>
  <w:num w:numId="26">
    <w:abstractNumId w:val="34"/>
  </w:num>
  <w:num w:numId="27">
    <w:abstractNumId w:val="10"/>
  </w:num>
  <w:num w:numId="28">
    <w:abstractNumId w:val="36"/>
  </w:num>
  <w:num w:numId="29">
    <w:abstractNumId w:val="13"/>
  </w:num>
  <w:num w:numId="30">
    <w:abstractNumId w:val="15"/>
  </w:num>
  <w:num w:numId="31">
    <w:abstractNumId w:val="32"/>
  </w:num>
  <w:num w:numId="32">
    <w:abstractNumId w:val="24"/>
  </w:num>
  <w:num w:numId="33">
    <w:abstractNumId w:val="16"/>
  </w:num>
  <w:num w:numId="34">
    <w:abstractNumId w:val="17"/>
  </w:num>
  <w:num w:numId="35">
    <w:abstractNumId w:val="4"/>
  </w:num>
  <w:num w:numId="36">
    <w:abstractNumId w:val="7"/>
  </w:num>
  <w:num w:numId="37">
    <w:abstractNumId w:val="20"/>
  </w:num>
  <w:num w:numId="38">
    <w:abstractNumId w:val="9"/>
  </w:num>
  <w:num w:numId="39">
    <w:abstractNumId w:val="12"/>
  </w:num>
  <w:num w:numId="4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removePersonalInformation/>
  <w:removeDateAndTim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6D7D"/>
    <w:rsid w:val="00012C60"/>
    <w:rsid w:val="00041F92"/>
    <w:rsid w:val="000C0234"/>
    <w:rsid w:val="00251D15"/>
    <w:rsid w:val="003351B9"/>
    <w:rsid w:val="00386BD1"/>
    <w:rsid w:val="00432C1E"/>
    <w:rsid w:val="00437BBB"/>
    <w:rsid w:val="00656D7D"/>
    <w:rsid w:val="00773352"/>
    <w:rsid w:val="008F72B4"/>
    <w:rsid w:val="009A0222"/>
    <w:rsid w:val="00A052D4"/>
    <w:rsid w:val="00B729EE"/>
    <w:rsid w:val="00BA0120"/>
    <w:rsid w:val="00BC1086"/>
    <w:rsid w:val="00C1364A"/>
    <w:rsid w:val="00FB3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before="120"/>
    </w:pPr>
    <w:rPr>
      <w:rFonts w:ascii="Arial" w:hAnsi="Arial"/>
      <w:sz w:val="24"/>
      <w:lang w:val="en-US" w:eastAsia="en-US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paragraph" w:styleId="BalloonText">
    <w:name w:val="Balloon Text"/>
    <w:basedOn w:val="Normal"/>
    <w:link w:val="BalloonTextChar"/>
    <w:rsid w:val="00EE5914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E5914"/>
    <w:rPr>
      <w:rFonts w:ascii="Tahoma" w:hAnsi="Tahoma" w:cs="Tahoma"/>
      <w:sz w:val="16"/>
      <w:szCs w:val="16"/>
    </w:rPr>
  </w:style>
  <w:style w:type="numbering" w:customStyle="1" w:styleId="HollowSquare">
    <w:name w:val="Hollow Square"/>
    <w:rsid w:val="00251D15"/>
    <w:pPr>
      <w:numPr>
        <w:numId w:val="16"/>
      </w:numPr>
    </w:pPr>
  </w:style>
  <w:style w:type="numbering" w:customStyle="1" w:styleId="LowerCaseRoman">
    <w:name w:val="Lower Case Roman"/>
    <w:basedOn w:val="NoList"/>
    <w:rsid w:val="003E2E66"/>
    <w:pPr>
      <w:numPr>
        <w:numId w:val="1"/>
      </w:numPr>
    </w:pPr>
  </w:style>
  <w:style w:type="numbering" w:customStyle="1" w:styleId="UpperCaseRoman">
    <w:name w:val="Upper Case Roman"/>
    <w:basedOn w:val="NoList"/>
    <w:rsid w:val="003E2E66"/>
    <w:pPr>
      <w:numPr>
        <w:numId w:val="3"/>
      </w:numPr>
    </w:pPr>
  </w:style>
  <w:style w:type="numbering" w:customStyle="1" w:styleId="UpperCaseLetter">
    <w:name w:val="Upper Case Letter"/>
    <w:basedOn w:val="NoList"/>
    <w:rsid w:val="003E2E66"/>
    <w:pPr>
      <w:numPr>
        <w:numId w:val="4"/>
      </w:numPr>
    </w:pPr>
  </w:style>
  <w:style w:type="numbering" w:customStyle="1" w:styleId="LowerCaseLetter">
    <w:name w:val="Lower Case Letter"/>
    <w:basedOn w:val="NoList"/>
    <w:rsid w:val="003E2E66"/>
    <w:pPr>
      <w:numPr>
        <w:numId w:val="5"/>
      </w:numPr>
    </w:pPr>
  </w:style>
  <w:style w:type="numbering" w:customStyle="1" w:styleId="Arabic">
    <w:name w:val="Arabic"/>
    <w:basedOn w:val="NoList"/>
    <w:rsid w:val="003E2E66"/>
    <w:pPr>
      <w:numPr>
        <w:numId w:val="6"/>
      </w:numPr>
    </w:pPr>
  </w:style>
  <w:style w:type="numbering" w:customStyle="1" w:styleId="ArabicDot">
    <w:name w:val="Arabic Dot"/>
    <w:basedOn w:val="NoList"/>
    <w:rsid w:val="004738EB"/>
    <w:pPr>
      <w:numPr>
        <w:numId w:val="8"/>
      </w:numPr>
    </w:pPr>
  </w:style>
  <w:style w:type="numbering" w:customStyle="1" w:styleId="UpperCaseRomanDot">
    <w:name w:val="Upper Case Roman Dot"/>
    <w:basedOn w:val="NoList"/>
    <w:rsid w:val="005804B1"/>
    <w:pPr>
      <w:numPr>
        <w:numId w:val="10"/>
      </w:numPr>
    </w:pPr>
  </w:style>
  <w:style w:type="numbering" w:customStyle="1" w:styleId="UpperCaseLetterDot">
    <w:name w:val="Upper Case Letter Dot"/>
    <w:basedOn w:val="NoList"/>
    <w:rsid w:val="005804B1"/>
    <w:pPr>
      <w:numPr>
        <w:numId w:val="11"/>
      </w:numPr>
    </w:pPr>
  </w:style>
  <w:style w:type="numbering" w:customStyle="1" w:styleId="LowerCaseLetterDot">
    <w:name w:val="Lower Case Letter Dot"/>
    <w:basedOn w:val="NoList"/>
    <w:rsid w:val="00782652"/>
    <w:pPr>
      <w:numPr>
        <w:numId w:val="12"/>
      </w:numPr>
    </w:pPr>
  </w:style>
  <w:style w:type="numbering" w:customStyle="1" w:styleId="LowerCaseRomanDot">
    <w:name w:val="Lower Case Roman Dot"/>
    <w:basedOn w:val="LowerCaseLetterDot"/>
    <w:rsid w:val="00782652"/>
    <w:pPr>
      <w:numPr>
        <w:numId w:val="14"/>
      </w:numPr>
    </w:pPr>
  </w:style>
  <w:style w:type="numbering" w:customStyle="1" w:styleId="Star">
    <w:name w:val="Star"/>
    <w:rsid w:val="00251D15"/>
    <w:pPr>
      <w:numPr>
        <w:numId w:val="27"/>
      </w:numPr>
    </w:pPr>
  </w:style>
  <w:style w:type="numbering" w:customStyle="1" w:styleId="Arrow">
    <w:name w:val="Arrow"/>
    <w:rsid w:val="00251D15"/>
    <w:pPr>
      <w:numPr>
        <w:numId w:val="31"/>
      </w:numPr>
    </w:pPr>
  </w:style>
  <w:style w:type="numbering" w:customStyle="1" w:styleId="Rhombus">
    <w:name w:val="Rhombus"/>
    <w:rsid w:val="00251D15"/>
    <w:pPr>
      <w:numPr>
        <w:numId w:val="33"/>
      </w:numPr>
    </w:pPr>
  </w:style>
  <w:style w:type="numbering" w:customStyle="1" w:styleId="FilledSquare">
    <w:name w:val="Filled Square"/>
    <w:rsid w:val="00251D15"/>
    <w:pPr>
      <w:numPr>
        <w:numId w:val="35"/>
      </w:numPr>
    </w:pPr>
  </w:style>
  <w:style w:type="numbering" w:customStyle="1" w:styleId="Circle">
    <w:name w:val="Circle"/>
    <w:rsid w:val="00251D15"/>
    <w:pPr>
      <w:numPr>
        <w:numId w:val="37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before="120"/>
    </w:pPr>
    <w:rPr>
      <w:rFonts w:ascii="Arial" w:hAnsi="Arial"/>
      <w:sz w:val="24"/>
      <w:lang w:val="en-US" w:eastAsia="en-US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paragraph" w:styleId="BalloonText">
    <w:name w:val="Balloon Text"/>
    <w:basedOn w:val="Normal"/>
    <w:link w:val="BalloonTextChar"/>
    <w:rsid w:val="00EE5914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E5914"/>
    <w:rPr>
      <w:rFonts w:ascii="Tahoma" w:hAnsi="Tahoma" w:cs="Tahoma"/>
      <w:sz w:val="16"/>
      <w:szCs w:val="16"/>
    </w:rPr>
  </w:style>
  <w:style w:type="numbering" w:customStyle="1" w:styleId="HollowSquare">
    <w:name w:val="Hollow Square"/>
    <w:rsid w:val="00251D15"/>
    <w:pPr>
      <w:numPr>
        <w:numId w:val="16"/>
      </w:numPr>
    </w:pPr>
  </w:style>
  <w:style w:type="numbering" w:customStyle="1" w:styleId="LowerCaseRoman">
    <w:name w:val="Lower Case Roman"/>
    <w:basedOn w:val="NoList"/>
    <w:rsid w:val="003E2E66"/>
    <w:pPr>
      <w:numPr>
        <w:numId w:val="1"/>
      </w:numPr>
    </w:pPr>
  </w:style>
  <w:style w:type="numbering" w:customStyle="1" w:styleId="UpperCaseRoman">
    <w:name w:val="Upper Case Roman"/>
    <w:basedOn w:val="NoList"/>
    <w:rsid w:val="003E2E66"/>
    <w:pPr>
      <w:numPr>
        <w:numId w:val="3"/>
      </w:numPr>
    </w:pPr>
  </w:style>
  <w:style w:type="numbering" w:customStyle="1" w:styleId="UpperCaseLetter">
    <w:name w:val="Upper Case Letter"/>
    <w:basedOn w:val="NoList"/>
    <w:rsid w:val="003E2E66"/>
    <w:pPr>
      <w:numPr>
        <w:numId w:val="4"/>
      </w:numPr>
    </w:pPr>
  </w:style>
  <w:style w:type="numbering" w:customStyle="1" w:styleId="LowerCaseLetter">
    <w:name w:val="Lower Case Letter"/>
    <w:basedOn w:val="NoList"/>
    <w:rsid w:val="003E2E66"/>
    <w:pPr>
      <w:numPr>
        <w:numId w:val="5"/>
      </w:numPr>
    </w:pPr>
  </w:style>
  <w:style w:type="numbering" w:customStyle="1" w:styleId="Arabic">
    <w:name w:val="Arabic"/>
    <w:basedOn w:val="NoList"/>
    <w:rsid w:val="003E2E66"/>
    <w:pPr>
      <w:numPr>
        <w:numId w:val="6"/>
      </w:numPr>
    </w:pPr>
  </w:style>
  <w:style w:type="numbering" w:customStyle="1" w:styleId="ArabicDot">
    <w:name w:val="Arabic Dot"/>
    <w:basedOn w:val="NoList"/>
    <w:rsid w:val="004738EB"/>
    <w:pPr>
      <w:numPr>
        <w:numId w:val="8"/>
      </w:numPr>
    </w:pPr>
  </w:style>
  <w:style w:type="numbering" w:customStyle="1" w:styleId="UpperCaseRomanDot">
    <w:name w:val="Upper Case Roman Dot"/>
    <w:basedOn w:val="NoList"/>
    <w:rsid w:val="005804B1"/>
    <w:pPr>
      <w:numPr>
        <w:numId w:val="10"/>
      </w:numPr>
    </w:pPr>
  </w:style>
  <w:style w:type="numbering" w:customStyle="1" w:styleId="UpperCaseLetterDot">
    <w:name w:val="Upper Case Letter Dot"/>
    <w:basedOn w:val="NoList"/>
    <w:rsid w:val="005804B1"/>
    <w:pPr>
      <w:numPr>
        <w:numId w:val="11"/>
      </w:numPr>
    </w:pPr>
  </w:style>
  <w:style w:type="numbering" w:customStyle="1" w:styleId="LowerCaseLetterDot">
    <w:name w:val="Lower Case Letter Dot"/>
    <w:basedOn w:val="NoList"/>
    <w:rsid w:val="00782652"/>
    <w:pPr>
      <w:numPr>
        <w:numId w:val="12"/>
      </w:numPr>
    </w:pPr>
  </w:style>
  <w:style w:type="numbering" w:customStyle="1" w:styleId="LowerCaseRomanDot">
    <w:name w:val="Lower Case Roman Dot"/>
    <w:basedOn w:val="LowerCaseLetterDot"/>
    <w:rsid w:val="00782652"/>
    <w:pPr>
      <w:numPr>
        <w:numId w:val="14"/>
      </w:numPr>
    </w:pPr>
  </w:style>
  <w:style w:type="numbering" w:customStyle="1" w:styleId="Star">
    <w:name w:val="Star"/>
    <w:rsid w:val="00251D15"/>
    <w:pPr>
      <w:numPr>
        <w:numId w:val="27"/>
      </w:numPr>
    </w:pPr>
  </w:style>
  <w:style w:type="numbering" w:customStyle="1" w:styleId="Arrow">
    <w:name w:val="Arrow"/>
    <w:rsid w:val="00251D15"/>
    <w:pPr>
      <w:numPr>
        <w:numId w:val="31"/>
      </w:numPr>
    </w:pPr>
  </w:style>
  <w:style w:type="numbering" w:customStyle="1" w:styleId="Rhombus">
    <w:name w:val="Rhombus"/>
    <w:rsid w:val="00251D15"/>
    <w:pPr>
      <w:numPr>
        <w:numId w:val="33"/>
      </w:numPr>
    </w:pPr>
  </w:style>
  <w:style w:type="numbering" w:customStyle="1" w:styleId="FilledSquare">
    <w:name w:val="Filled Square"/>
    <w:rsid w:val="00251D15"/>
    <w:pPr>
      <w:numPr>
        <w:numId w:val="35"/>
      </w:numPr>
    </w:pPr>
  </w:style>
  <w:style w:type="numbering" w:customStyle="1" w:styleId="Circle">
    <w:name w:val="Circle"/>
    <w:rsid w:val="00251D15"/>
    <w:pPr>
      <w:numPr>
        <w:numId w:val="37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header" Target="header2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header" Target="header3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oter" Target="footer1.xml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60</Pages>
  <Words>1924</Words>
  <Characters>9125</Characters>
  <Application>Microsoft Office Word</Application>
  <DocSecurity>0</DocSecurity>
  <Lines>76</Lines>
  <Paragraphs>22</Paragraphs>
  <ScaleCrop>false</ScaleCrop>
  <Company/>
  <LinksUpToDate>false</LinksUpToDate>
  <CharactersWithSpaces>11027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2015-06-30T08:22:00Z</dcterms:created>
  <dcterms:modified xsi:type="dcterms:W3CDTF">2015-06-30T08:22:00Z</dcterms:modified>
</cp:coreProperties>
</file>