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AB5" w:rsidRDefault="000612C5" w:rsidP="00026AB5">
      <w:pPr>
        <w:shd w:val="clear" w:color="auto" w:fill="FFFFFF"/>
        <w:spacing w:before="360" w:after="240"/>
        <w:ind w:left="1701"/>
        <w:rPr>
          <w:rFonts w:ascii="Arial Narrow" w:hAnsi="Arial Narrow" w:cs="Arial"/>
          <w:b/>
          <w:sz w:val="40"/>
          <w:szCs w:val="40"/>
          <w:u w:val="single"/>
        </w:rPr>
      </w:pPr>
      <w:bookmarkStart w:id="0" w:name="_GoBack"/>
      <w:bookmarkEnd w:id="0"/>
      <w:r>
        <w:rPr>
          <w:noProof/>
          <w:snapToGrid/>
        </w:rPr>
        <w:drawing>
          <wp:anchor distT="0" distB="0" distL="114300" distR="114300" simplePos="0" relativeHeight="251657216" behindDoc="0" locked="0" layoutInCell="1" allowOverlap="1">
            <wp:simplePos x="0" y="0"/>
            <wp:positionH relativeFrom="column">
              <wp:posOffset>-167640</wp:posOffset>
            </wp:positionH>
            <wp:positionV relativeFrom="paragraph">
              <wp:posOffset>-76835</wp:posOffset>
            </wp:positionV>
            <wp:extent cx="1062990" cy="1062990"/>
            <wp:effectExtent l="0" t="0" r="0" b="3810"/>
            <wp:wrapNone/>
            <wp:docPr id="2" name="Picture 1" descr="C:\Users\xavier.platteau\Downloads\ecve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vier.platteau\Downloads\ecvet-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2990" cy="10629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napToGrid/>
        </w:rPr>
        <w:drawing>
          <wp:anchor distT="0" distB="0" distL="114300" distR="114300" simplePos="0" relativeHeight="251658240" behindDoc="0" locked="0" layoutInCell="1" allowOverlap="1">
            <wp:simplePos x="0" y="0"/>
            <wp:positionH relativeFrom="column">
              <wp:posOffset>4683760</wp:posOffset>
            </wp:positionH>
            <wp:positionV relativeFrom="paragraph">
              <wp:posOffset>168275</wp:posOffset>
            </wp:positionV>
            <wp:extent cx="1138555" cy="760730"/>
            <wp:effectExtent l="0" t="0" r="444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8555" cy="760730"/>
                    </a:xfrm>
                    <a:prstGeom prst="rect">
                      <a:avLst/>
                    </a:prstGeom>
                    <a:noFill/>
                    <a:ln>
                      <a:noFill/>
                    </a:ln>
                  </pic:spPr>
                </pic:pic>
              </a:graphicData>
            </a:graphic>
            <wp14:sizeRelH relativeFrom="page">
              <wp14:pctWidth>0</wp14:pctWidth>
            </wp14:sizeRelH>
            <wp14:sizeRelV relativeFrom="page">
              <wp14:pctHeight>0</wp14:pctHeight>
            </wp14:sizeRelV>
          </wp:anchor>
        </w:drawing>
      </w:r>
      <w:r w:rsidR="00026AB5">
        <w:rPr>
          <w:rStyle w:val="Normal"/>
          <w:rFonts w:ascii="Arial Narrow" w:hAnsi="Arial Narrow"/>
          <w:b/>
          <w:snapToGrid/>
          <w:sz w:val="40"/>
        </w:rPr>
        <w:t xml:space="preserve"> </w:t>
      </w:r>
      <w:r w:rsidR="00026AB5">
        <w:rPr>
          <w:rStyle w:val="Normal"/>
          <w:rFonts w:ascii="Arial Narrow" w:hAnsi="Arial Narrow"/>
          <w:b/>
          <w:snapToGrid/>
          <w:sz w:val="40"/>
          <w:u w:val="single"/>
        </w:rPr>
        <w:t>Memorandum o soglasju</w:t>
      </w:r>
    </w:p>
    <w:p w:rsidR="00026AB5" w:rsidRPr="00BA09A8" w:rsidRDefault="00026AB5" w:rsidP="00026AB5">
      <w:pPr>
        <w:shd w:val="clear" w:color="auto" w:fill="FFFFFF"/>
        <w:tabs>
          <w:tab w:val="left" w:pos="3402"/>
        </w:tabs>
        <w:spacing w:before="240" w:after="1440"/>
        <w:ind w:left="1985"/>
        <w:rPr>
          <w:rFonts w:ascii="Arial Narrow" w:hAnsi="Arial Narrow" w:cs="Arial"/>
          <w:b/>
          <w:color w:val="808080"/>
          <w:sz w:val="40"/>
          <w:szCs w:val="40"/>
        </w:rPr>
      </w:pPr>
      <w:r>
        <w:rPr>
          <w:rStyle w:val="Normal"/>
          <w:rFonts w:ascii="Arial Narrow" w:hAnsi="Arial Narrow"/>
          <w:b/>
          <w:snapToGrid/>
          <w:color w:val="808080"/>
          <w:sz w:val="40"/>
        </w:rPr>
        <w:tab/>
      </w:r>
    </w:p>
    <w:tbl>
      <w:tblPr>
        <w:tblW w:w="0" w:type="auto"/>
        <w:tblBorders>
          <w:top w:val="single" w:sz="8" w:space="0" w:color="000000"/>
          <w:bottom w:val="single" w:sz="8" w:space="0" w:color="000000"/>
        </w:tblBorders>
        <w:tblLook w:val="04A0" w:firstRow="1" w:lastRow="0" w:firstColumn="1" w:lastColumn="0" w:noHBand="0" w:noVBand="1"/>
      </w:tblPr>
      <w:tblGrid>
        <w:gridCol w:w="2518"/>
        <w:gridCol w:w="6770"/>
      </w:tblGrid>
      <w:tr w:rsidR="00026AB5" w:rsidRPr="00212868" w:rsidTr="00026AB5">
        <w:trPr>
          <w:cantSplit/>
          <w:trHeight w:val="567"/>
        </w:trPr>
        <w:tc>
          <w:tcPr>
            <w:tcW w:w="9288" w:type="dxa"/>
            <w:gridSpan w:val="2"/>
            <w:tcBorders>
              <w:top w:val="single" w:sz="4" w:space="0" w:color="auto"/>
              <w:left w:val="nil"/>
              <w:bottom w:val="single" w:sz="4" w:space="0" w:color="auto"/>
              <w:right w:val="nil"/>
            </w:tcBorders>
            <w:shd w:val="clear" w:color="auto" w:fill="EAF1DD"/>
            <w:vAlign w:val="center"/>
          </w:tcPr>
          <w:p w:rsidR="00026AB5" w:rsidRPr="00653556" w:rsidRDefault="00026AB5" w:rsidP="00F04FEE">
            <w:pPr>
              <w:spacing w:before="120" w:after="120"/>
              <w:jc w:val="both"/>
              <w:rPr>
                <w:rFonts w:ascii="Arial Narrow" w:hAnsi="Arial Narrow" w:cs="Arial"/>
                <w:b/>
                <w:bCs/>
                <w:color w:val="000000"/>
                <w:sz w:val="28"/>
                <w:szCs w:val="28"/>
              </w:rPr>
            </w:pPr>
            <w:r>
              <w:rPr>
                <w:rStyle w:val="Normal"/>
                <w:rFonts w:ascii="Arial Narrow" w:hAnsi="Arial Narrow"/>
                <w:b/>
                <w:snapToGrid/>
                <w:sz w:val="28"/>
              </w:rPr>
              <w:t>‘Oznaka’ memoranduma o soglasju (neobvezno)</w:t>
            </w:r>
          </w:p>
        </w:tc>
      </w:tr>
      <w:tr w:rsidR="00026AB5" w:rsidRPr="00212868" w:rsidTr="00026AB5">
        <w:trPr>
          <w:cantSplit/>
          <w:trHeight w:val="567"/>
        </w:trPr>
        <w:tc>
          <w:tcPr>
            <w:tcW w:w="9288" w:type="dxa"/>
            <w:gridSpan w:val="2"/>
            <w:tcBorders>
              <w:top w:val="single" w:sz="4" w:space="0" w:color="auto"/>
              <w:left w:val="nil"/>
              <w:bottom w:val="single" w:sz="4" w:space="0" w:color="auto"/>
              <w:right w:val="nil"/>
            </w:tcBorders>
            <w:shd w:val="clear" w:color="auto" w:fill="auto"/>
            <w:vAlign w:val="center"/>
          </w:tcPr>
          <w:p w:rsidR="00026AB5" w:rsidRPr="007931EB" w:rsidRDefault="00026AB5" w:rsidP="007A7B4D">
            <w:pPr>
              <w:spacing w:before="120" w:after="120"/>
              <w:jc w:val="both"/>
              <w:rPr>
                <w:rFonts w:ascii="Arial Narrow" w:hAnsi="Arial Narrow" w:cs="Arial"/>
                <w:sz w:val="22"/>
                <w:szCs w:val="22"/>
              </w:rPr>
            </w:pPr>
            <w:r>
              <w:rPr>
                <w:rStyle w:val="Normal"/>
                <w:rFonts w:ascii="Arial Narrow" w:hAnsi="Arial Narrow"/>
                <w:snapToGrid/>
                <w:sz w:val="22"/>
                <w:highlight w:val="green"/>
              </w:rPr>
              <w:t xml:space="preserve">Odstranite, če </w:t>
            </w:r>
            <w:r w:rsidR="007A7B4D">
              <w:rPr>
                <w:rStyle w:val="Normal"/>
                <w:rFonts w:ascii="Arial Narrow" w:hAnsi="Arial Narrow"/>
                <w:snapToGrid/>
                <w:sz w:val="22"/>
                <w:highlight w:val="green"/>
              </w:rPr>
              <w:t>ni potrebno</w:t>
            </w:r>
            <w:r>
              <w:rPr>
                <w:rStyle w:val="Normal"/>
                <w:rFonts w:ascii="Arial Narrow" w:hAnsi="Arial Narrow"/>
                <w:snapToGrid/>
                <w:sz w:val="22"/>
              </w:rPr>
              <w:t xml:space="preserve"> </w:t>
            </w:r>
          </w:p>
        </w:tc>
      </w:tr>
      <w:tr w:rsidR="00026AB5" w:rsidRPr="00212868" w:rsidTr="00026AB5">
        <w:trPr>
          <w:cantSplit/>
          <w:trHeight w:val="567"/>
        </w:trPr>
        <w:tc>
          <w:tcPr>
            <w:tcW w:w="9288" w:type="dxa"/>
            <w:gridSpan w:val="2"/>
            <w:tcBorders>
              <w:top w:val="nil"/>
              <w:left w:val="nil"/>
              <w:bottom w:val="single" w:sz="4" w:space="0" w:color="auto"/>
              <w:right w:val="nil"/>
            </w:tcBorders>
            <w:shd w:val="clear" w:color="auto" w:fill="EAF1DD"/>
            <w:vAlign w:val="center"/>
          </w:tcPr>
          <w:p w:rsidR="00026AB5" w:rsidRPr="002137A8" w:rsidRDefault="00026AB5" w:rsidP="00026AB5">
            <w:pPr>
              <w:pStyle w:val="ListParagraph"/>
              <w:numPr>
                <w:ilvl w:val="0"/>
                <w:numId w:val="7"/>
              </w:numPr>
              <w:spacing w:before="120" w:after="120"/>
              <w:ind w:left="357" w:hanging="357"/>
              <w:jc w:val="both"/>
              <w:rPr>
                <w:rFonts w:ascii="Arial Narrow" w:hAnsi="Arial Narrow" w:cs="Arial"/>
                <w:bCs/>
                <w:color w:val="000000"/>
              </w:rPr>
            </w:pPr>
            <w:r>
              <w:rPr>
                <w:rStyle w:val="ListParagraph"/>
                <w:rFonts w:ascii="Arial Narrow" w:hAnsi="Arial Narrow"/>
                <w:b/>
                <w:snapToGrid/>
                <w:sz w:val="28"/>
              </w:rPr>
              <w:t>Cilji memoranduma o soglasju</w:t>
            </w:r>
          </w:p>
        </w:tc>
      </w:tr>
      <w:tr w:rsidR="00026AB5" w:rsidRPr="00212868" w:rsidTr="00026AB5">
        <w:trPr>
          <w:cantSplit/>
          <w:trHeight w:val="567"/>
        </w:trPr>
        <w:tc>
          <w:tcPr>
            <w:tcW w:w="9288" w:type="dxa"/>
            <w:gridSpan w:val="2"/>
            <w:tcBorders>
              <w:top w:val="nil"/>
              <w:left w:val="nil"/>
              <w:bottom w:val="single" w:sz="4" w:space="0" w:color="auto"/>
              <w:right w:val="nil"/>
            </w:tcBorders>
            <w:shd w:val="clear" w:color="auto" w:fill="auto"/>
            <w:vAlign w:val="center"/>
          </w:tcPr>
          <w:p w:rsidR="00026AB5" w:rsidRDefault="00026AB5" w:rsidP="00852775">
            <w:pPr>
              <w:spacing w:before="120" w:after="120"/>
              <w:jc w:val="both"/>
              <w:rPr>
                <w:rFonts w:ascii="Arial Narrow" w:hAnsi="Arial Narrow" w:cs="Arial"/>
                <w:bCs/>
                <w:color w:val="000000"/>
              </w:rPr>
            </w:pPr>
            <w:r>
              <w:rPr>
                <w:rStyle w:val="Normal"/>
                <w:rFonts w:ascii="Arial Narrow" w:hAnsi="Arial Narrow"/>
                <w:snapToGrid/>
                <w:color w:val="000000"/>
              </w:rPr>
              <w:t>Memorandum o soglasju</w:t>
            </w:r>
            <w:r>
              <w:rPr>
                <w:rStyle w:val="FootnoteReference"/>
                <w:rFonts w:ascii="Arial Narrow" w:hAnsi="Arial Narrow"/>
                <w:b/>
                <w:snapToGrid/>
                <w:color w:val="000000"/>
                <w:sz w:val="40"/>
                <w:u w:val="single"/>
              </w:rPr>
              <w:footnoteReference w:id="1"/>
            </w:r>
            <w:r>
              <w:rPr>
                <w:rStyle w:val="Normal"/>
                <w:rFonts w:ascii="Arial Narrow" w:hAnsi="Arial Narrow"/>
                <w:snapToGrid/>
                <w:color w:val="000000"/>
              </w:rPr>
              <w:t xml:space="preserve"> tvori okvir za sodelovanje med pristojnimi </w:t>
            </w:r>
            <w:r w:rsidR="00852775">
              <w:rPr>
                <w:rStyle w:val="Normal"/>
                <w:rFonts w:ascii="Arial Narrow" w:hAnsi="Arial Narrow"/>
                <w:snapToGrid/>
                <w:color w:val="000000"/>
              </w:rPr>
              <w:t>organizacijami</w:t>
            </w:r>
            <w:r>
              <w:rPr>
                <w:rStyle w:val="Normal"/>
                <w:rFonts w:ascii="Arial Narrow" w:hAnsi="Arial Narrow"/>
                <w:snapToGrid/>
                <w:color w:val="000000"/>
              </w:rPr>
              <w:t>. Njegov namen je</w:t>
            </w:r>
            <w:r w:rsidR="007A7B4D">
              <w:rPr>
                <w:rStyle w:val="Normal"/>
                <w:rFonts w:ascii="Arial Narrow" w:hAnsi="Arial Narrow"/>
                <w:snapToGrid/>
                <w:color w:val="000000"/>
              </w:rPr>
              <w:t xml:space="preserve"> vzpostavitev</w:t>
            </w:r>
            <w:r>
              <w:rPr>
                <w:rStyle w:val="Normal"/>
                <w:rFonts w:ascii="Arial Narrow" w:hAnsi="Arial Narrow"/>
                <w:snapToGrid/>
                <w:color w:val="000000"/>
              </w:rPr>
              <w:t xml:space="preserve"> medseb</w:t>
            </w:r>
            <w:r w:rsidR="007A7B4D">
              <w:rPr>
                <w:rStyle w:val="Normal"/>
                <w:rFonts w:ascii="Arial Narrow" w:hAnsi="Arial Narrow"/>
                <w:snapToGrid/>
                <w:color w:val="000000"/>
              </w:rPr>
              <w:t>ojnega zaupanja</w:t>
            </w:r>
            <w:r>
              <w:rPr>
                <w:rStyle w:val="Normal"/>
                <w:rFonts w:ascii="Arial Narrow" w:hAnsi="Arial Narrow"/>
                <w:snapToGrid/>
                <w:color w:val="000000"/>
              </w:rPr>
              <w:t xml:space="preserve"> med partnerji. V tem memorandumu o soglasju partnerske organizacije skupaj sprejmejo medsebojna merila in postopke za zagotavljanje kakovosti, ocenjevanje, potrditev in prizna</w:t>
            </w:r>
            <w:r w:rsidR="007A7B4D">
              <w:rPr>
                <w:rStyle w:val="Normal"/>
                <w:rFonts w:ascii="Arial Narrow" w:hAnsi="Arial Narrow"/>
                <w:snapToGrid/>
                <w:color w:val="000000"/>
              </w:rPr>
              <w:t>va</w:t>
            </w:r>
            <w:r>
              <w:rPr>
                <w:rStyle w:val="Normal"/>
                <w:rFonts w:ascii="Arial Narrow" w:hAnsi="Arial Narrow"/>
                <w:snapToGrid/>
                <w:color w:val="000000"/>
              </w:rPr>
              <w:t xml:space="preserve">nje znanja, </w:t>
            </w:r>
            <w:r w:rsidR="007A7B4D">
              <w:rPr>
                <w:rStyle w:val="Normal"/>
                <w:rFonts w:ascii="Arial Narrow" w:hAnsi="Arial Narrow"/>
                <w:snapToGrid/>
                <w:color w:val="000000"/>
              </w:rPr>
              <w:t>spretnosti in kompetenc z</w:t>
            </w:r>
            <w:r>
              <w:rPr>
                <w:rStyle w:val="Normal"/>
                <w:rFonts w:ascii="Arial Narrow" w:hAnsi="Arial Narrow"/>
                <w:snapToGrid/>
                <w:color w:val="000000"/>
              </w:rPr>
              <w:t xml:space="preserve"> namen</w:t>
            </w:r>
            <w:r w:rsidR="007A7B4D">
              <w:rPr>
                <w:rStyle w:val="Normal"/>
                <w:rFonts w:ascii="Arial Narrow" w:hAnsi="Arial Narrow"/>
                <w:snapToGrid/>
                <w:color w:val="000000"/>
              </w:rPr>
              <w:t>om</w:t>
            </w:r>
            <w:r>
              <w:rPr>
                <w:rStyle w:val="Normal"/>
                <w:rFonts w:ascii="Arial Narrow" w:hAnsi="Arial Narrow"/>
                <w:snapToGrid/>
                <w:color w:val="000000"/>
              </w:rPr>
              <w:t xml:space="preserve"> prenosa kreditnih točk.</w:t>
            </w:r>
          </w:p>
        </w:tc>
      </w:tr>
      <w:tr w:rsidR="00026AB5" w:rsidRPr="00212868" w:rsidTr="00026AB5">
        <w:trPr>
          <w:cantSplit/>
          <w:trHeight w:val="567"/>
        </w:trPr>
        <w:tc>
          <w:tcPr>
            <w:tcW w:w="2518" w:type="dxa"/>
            <w:tcBorders>
              <w:top w:val="single" w:sz="4" w:space="0" w:color="auto"/>
              <w:left w:val="nil"/>
              <w:bottom w:val="single"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Ali so bili dogovorjeni še drugi cilji? Ustrezno označite</w:t>
            </w:r>
          </w:p>
        </w:tc>
        <w:tc>
          <w:tcPr>
            <w:tcW w:w="6770" w:type="dxa"/>
            <w:tcBorders>
              <w:top w:val="single" w:sz="4" w:space="0" w:color="auto"/>
              <w:left w:val="single" w:sz="4" w:space="0" w:color="auto"/>
              <w:bottom w:val="single"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Ne</w:t>
            </w:r>
          </w:p>
          <w:p w:rsidR="00026AB5" w:rsidRPr="002137A8"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Da – ti cilji so: </w:t>
            </w:r>
            <w:r>
              <w:rPr>
                <w:rStyle w:val="Normal"/>
                <w:rFonts w:ascii="Arial Narrow" w:hAnsi="Arial Narrow"/>
                <w:snapToGrid/>
                <w:sz w:val="22"/>
                <w:highlight w:val="green"/>
              </w:rPr>
              <w:t xml:space="preserve">vpišite informacije </w:t>
            </w:r>
          </w:p>
        </w:tc>
      </w:tr>
    </w:tbl>
    <w:p w:rsidR="00026AB5" w:rsidRDefault="00026AB5">
      <w:r>
        <w:br w:type="page"/>
      </w:r>
    </w:p>
    <w:tbl>
      <w:tblPr>
        <w:tblW w:w="0" w:type="auto"/>
        <w:tblBorders>
          <w:top w:val="single" w:sz="8" w:space="0" w:color="000000"/>
          <w:bottom w:val="single" w:sz="8" w:space="0" w:color="000000"/>
        </w:tblBorders>
        <w:tblLook w:val="04A0" w:firstRow="1" w:lastRow="0" w:firstColumn="1" w:lastColumn="0" w:noHBand="0" w:noVBand="1"/>
      </w:tblPr>
      <w:tblGrid>
        <w:gridCol w:w="2518"/>
        <w:gridCol w:w="6770"/>
      </w:tblGrid>
      <w:tr w:rsidR="00026AB5" w:rsidRPr="00212868" w:rsidTr="00026AB5">
        <w:trPr>
          <w:cantSplit/>
          <w:trHeight w:val="567"/>
        </w:trPr>
        <w:tc>
          <w:tcPr>
            <w:tcW w:w="9288" w:type="dxa"/>
            <w:gridSpan w:val="2"/>
            <w:tcBorders>
              <w:top w:val="single" w:sz="4" w:space="0" w:color="auto"/>
              <w:left w:val="nil"/>
              <w:bottom w:val="single" w:sz="4" w:space="0" w:color="auto"/>
              <w:right w:val="nil"/>
            </w:tcBorders>
            <w:shd w:val="clear" w:color="auto" w:fill="EAF1DD"/>
            <w:vAlign w:val="center"/>
          </w:tcPr>
          <w:p w:rsidR="00026AB5" w:rsidRPr="002137A8" w:rsidRDefault="00852775" w:rsidP="00026AB5">
            <w:pPr>
              <w:pStyle w:val="ListParagraph"/>
              <w:numPr>
                <w:ilvl w:val="0"/>
                <w:numId w:val="7"/>
              </w:numPr>
              <w:spacing w:before="120" w:after="120"/>
              <w:ind w:left="357" w:hanging="357"/>
              <w:jc w:val="both"/>
              <w:rPr>
                <w:rFonts w:ascii="Arial Narrow" w:hAnsi="Arial Narrow" w:cs="Arial"/>
                <w:bCs/>
                <w:color w:val="000000"/>
              </w:rPr>
            </w:pPr>
            <w:r>
              <w:rPr>
                <w:rStyle w:val="ListParagraph"/>
                <w:rFonts w:ascii="Arial Narrow" w:hAnsi="Arial Narrow"/>
                <w:b/>
                <w:snapToGrid/>
                <w:color w:val="000000"/>
                <w:sz w:val="28"/>
              </w:rPr>
              <w:t>Organizacije</w:t>
            </w:r>
            <w:r w:rsidR="00026AB5">
              <w:rPr>
                <w:rStyle w:val="ListParagraph"/>
                <w:rFonts w:ascii="Arial Narrow" w:hAnsi="Arial Narrow"/>
                <w:b/>
                <w:snapToGrid/>
                <w:color w:val="000000"/>
                <w:sz w:val="28"/>
              </w:rPr>
              <w:t>, ki podpisujejo memorandum o soglasju</w:t>
            </w:r>
          </w:p>
        </w:tc>
      </w:tr>
      <w:tr w:rsidR="00026AB5" w:rsidRPr="00212868"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Pr="002137A8" w:rsidRDefault="00852775" w:rsidP="00852775">
            <w:pPr>
              <w:spacing w:before="120" w:after="120"/>
              <w:rPr>
                <w:rFonts w:ascii="Arial Narrow" w:hAnsi="Arial Narrow" w:cs="Arial"/>
                <w:color w:val="000000"/>
                <w:sz w:val="22"/>
                <w:szCs w:val="22"/>
              </w:rPr>
            </w:pPr>
            <w:r w:rsidRPr="00852775">
              <w:rPr>
                <w:rStyle w:val="Normal"/>
                <w:rFonts w:ascii="Arial Narrow" w:hAnsi="Arial Narrow"/>
                <w:snapToGrid/>
                <w:color w:val="000000"/>
                <w:sz w:val="22"/>
              </w:rPr>
              <w:t>Organizacij</w:t>
            </w:r>
            <w:r>
              <w:rPr>
                <w:rStyle w:val="Normal"/>
                <w:rFonts w:ascii="Arial Narrow" w:hAnsi="Arial Narrow"/>
                <w:snapToGrid/>
                <w:color w:val="000000"/>
                <w:sz w:val="22"/>
              </w:rPr>
              <w:t xml:space="preserve">a </w:t>
            </w:r>
            <w:r w:rsidR="00026AB5">
              <w:rPr>
                <w:rStyle w:val="Normal"/>
                <w:rFonts w:ascii="Arial Narrow" w:hAnsi="Arial Narrow"/>
                <w:snapToGrid/>
                <w:color w:val="000000"/>
                <w:sz w:val="22"/>
              </w:rPr>
              <w:t xml:space="preserve"> 1</w:t>
            </w:r>
          </w:p>
        </w:tc>
      </w:tr>
      <w:tr w:rsidR="00026AB5" w:rsidRPr="00212868"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85277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Ime </w:t>
            </w:r>
            <w:r w:rsidR="00852775">
              <w:rPr>
                <w:rStyle w:val="Normal"/>
                <w:rFonts w:ascii="Arial Narrow" w:hAnsi="Arial Narrow"/>
                <w:snapToGrid/>
                <w:color w:val="000000"/>
                <w:sz w:val="22"/>
              </w:rPr>
              <w:t>organizacije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Naslov</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F04FEE">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04FEE">
              <w:rPr>
                <w:rStyle w:val="Normal"/>
                <w:rFonts w:ascii="Arial Narrow" w:hAnsi="Arial Narrow"/>
                <w:snapToGrid/>
                <w:color w:val="000000"/>
                <w:sz w:val="22"/>
              </w:rPr>
              <w:t>pošta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Spletna stran</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2868" w:rsidTr="00026AB5">
        <w:trPr>
          <w:cantSplit/>
          <w:trHeight w:val="495"/>
        </w:trPr>
        <w:tc>
          <w:tcPr>
            <w:tcW w:w="2518" w:type="dxa"/>
            <w:vMerge w:val="restart"/>
            <w:tcBorders>
              <w:top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Kontaktna oseba  </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Ime</w:t>
            </w:r>
          </w:p>
        </w:tc>
      </w:tr>
      <w:tr w:rsidR="00026AB5" w:rsidRPr="00212868" w:rsidTr="00026AB5">
        <w:trPr>
          <w:cantSplit/>
          <w:trHeight w:val="495"/>
        </w:trPr>
        <w:tc>
          <w:tcPr>
            <w:tcW w:w="2518" w:type="dxa"/>
            <w:vMerge/>
            <w:tcBorders>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Položaj</w:t>
            </w: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026AB5" w:rsidRPr="002137A8" w:rsidRDefault="00026AB5" w:rsidP="00F04FEE">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04FEE">
              <w:rPr>
                <w:rStyle w:val="Normal"/>
                <w:rFonts w:ascii="Arial Narrow" w:hAnsi="Arial Narrow"/>
                <w:snapToGrid/>
                <w:color w:val="000000"/>
                <w:sz w:val="22"/>
              </w:rPr>
              <w:t>pošta</w:t>
            </w:r>
          </w:p>
        </w:tc>
        <w:tc>
          <w:tcPr>
            <w:tcW w:w="6770" w:type="dxa"/>
            <w:tcBorders>
              <w:top w:val="dotted" w:sz="4" w:space="0" w:color="auto"/>
              <w:left w:val="single" w:sz="4" w:space="0" w:color="auto"/>
              <w:bottom w:val="single"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Pr="002137A8" w:rsidRDefault="00852775" w:rsidP="00026AB5">
            <w:pPr>
              <w:spacing w:before="120" w:after="120"/>
              <w:rPr>
                <w:rFonts w:ascii="Arial Narrow" w:hAnsi="Arial Narrow" w:cs="Arial"/>
                <w:color w:val="000000"/>
                <w:sz w:val="22"/>
                <w:szCs w:val="22"/>
              </w:rPr>
            </w:pPr>
            <w:r w:rsidRPr="00852775">
              <w:rPr>
                <w:rStyle w:val="Normal"/>
                <w:rFonts w:ascii="Arial Narrow" w:hAnsi="Arial Narrow"/>
                <w:snapToGrid/>
                <w:color w:val="000000"/>
                <w:sz w:val="22"/>
              </w:rPr>
              <w:t>Organizacija</w:t>
            </w:r>
            <w:r>
              <w:rPr>
                <w:rStyle w:val="Normal"/>
                <w:rFonts w:ascii="Arial Narrow" w:hAnsi="Arial Narrow"/>
                <w:snapToGrid/>
                <w:color w:val="000000"/>
                <w:sz w:val="22"/>
              </w:rPr>
              <w:t xml:space="preserve"> </w:t>
            </w:r>
            <w:r w:rsidR="00026AB5">
              <w:rPr>
                <w:rStyle w:val="Normal"/>
                <w:rFonts w:ascii="Arial Narrow" w:hAnsi="Arial Narrow"/>
                <w:snapToGrid/>
                <w:color w:val="000000"/>
                <w:sz w:val="22"/>
              </w:rPr>
              <w:t xml:space="preserve"> 2</w:t>
            </w:r>
          </w:p>
        </w:tc>
      </w:tr>
      <w:tr w:rsidR="00026AB5" w:rsidRPr="002137A8"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85277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Ime </w:t>
            </w:r>
            <w:r w:rsidR="00852775">
              <w:rPr>
                <w:rStyle w:val="Normal"/>
                <w:rFonts w:ascii="Arial Narrow" w:hAnsi="Arial Narrow"/>
                <w:snapToGrid/>
                <w:color w:val="000000"/>
                <w:sz w:val="22"/>
              </w:rPr>
              <w:t>o</w:t>
            </w:r>
            <w:r w:rsidR="00852775" w:rsidRPr="00852775">
              <w:rPr>
                <w:rStyle w:val="Normal"/>
                <w:rFonts w:ascii="Arial Narrow" w:hAnsi="Arial Narrow"/>
                <w:snapToGrid/>
                <w:color w:val="000000"/>
                <w:sz w:val="22"/>
              </w:rPr>
              <w:t>rganizacij</w:t>
            </w:r>
            <w:r w:rsidR="00852775">
              <w:rPr>
                <w:rStyle w:val="Normal"/>
                <w:rFonts w:ascii="Arial Narrow" w:hAnsi="Arial Narrow"/>
                <w:snapToGrid/>
                <w:color w:val="000000"/>
                <w:sz w:val="22"/>
              </w:rPr>
              <w:t>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Naslov</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F76CFA">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76CFA">
              <w:rPr>
                <w:rStyle w:val="Normal"/>
                <w:rFonts w:ascii="Arial Narrow" w:hAnsi="Arial Narrow"/>
                <w:snapToGrid/>
                <w:color w:val="000000"/>
                <w:sz w:val="22"/>
              </w:rPr>
              <w:t>pošta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Spletna stran</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285"/>
        </w:trPr>
        <w:tc>
          <w:tcPr>
            <w:tcW w:w="2518" w:type="dxa"/>
            <w:vMerge w:val="restart"/>
            <w:tcBorders>
              <w:top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Kontaktna oseba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 xml:space="preserve">Ime </w:t>
            </w:r>
          </w:p>
        </w:tc>
      </w:tr>
      <w:tr w:rsidR="00026AB5" w:rsidRPr="002137A8" w:rsidTr="00026AB5">
        <w:trPr>
          <w:cantSplit/>
          <w:trHeight w:val="285"/>
        </w:trPr>
        <w:tc>
          <w:tcPr>
            <w:tcW w:w="2518" w:type="dxa"/>
            <w:vMerge/>
            <w:tcBorders>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Položaj</w:t>
            </w: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026AB5" w:rsidRPr="002137A8" w:rsidRDefault="00026AB5" w:rsidP="00F76CFA">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76CFA">
              <w:rPr>
                <w:rStyle w:val="Normal"/>
                <w:rFonts w:ascii="Arial Narrow" w:hAnsi="Arial Narrow"/>
                <w:snapToGrid/>
                <w:color w:val="000000"/>
                <w:sz w:val="22"/>
              </w:rPr>
              <w:t>pošta</w:t>
            </w:r>
          </w:p>
        </w:tc>
        <w:tc>
          <w:tcPr>
            <w:tcW w:w="6770" w:type="dxa"/>
            <w:tcBorders>
              <w:top w:val="dotted" w:sz="4" w:space="0" w:color="auto"/>
              <w:left w:val="single" w:sz="4" w:space="0" w:color="auto"/>
              <w:bottom w:val="single"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bl>
    <w:p w:rsidR="00026AB5" w:rsidRDefault="00026AB5">
      <w:r>
        <w:br w:type="page"/>
      </w:r>
    </w:p>
    <w:tbl>
      <w:tblPr>
        <w:tblW w:w="0" w:type="auto"/>
        <w:tblBorders>
          <w:top w:val="single" w:sz="8" w:space="0" w:color="000000"/>
          <w:bottom w:val="single" w:sz="8" w:space="0" w:color="000000"/>
        </w:tblBorders>
        <w:tblLook w:val="04A0" w:firstRow="1" w:lastRow="0" w:firstColumn="1" w:lastColumn="0" w:noHBand="0" w:noVBand="1"/>
      </w:tblPr>
      <w:tblGrid>
        <w:gridCol w:w="2518"/>
        <w:gridCol w:w="6770"/>
      </w:tblGrid>
      <w:tr w:rsidR="00026AB5" w:rsidRPr="00A54AFA"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Pr="00A54AFA"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 xml:space="preserve">Organizacija 3 </w:t>
            </w:r>
            <w:r>
              <w:rPr>
                <w:rStyle w:val="Normal"/>
                <w:rFonts w:ascii="Arial Narrow" w:hAnsi="Arial Narrow"/>
                <w:snapToGrid/>
                <w:color w:val="000000"/>
                <w:sz w:val="22"/>
                <w:highlight w:val="green"/>
              </w:rPr>
              <w:t>(odstranite tabelo, če ni potrebna)</w:t>
            </w:r>
          </w:p>
        </w:tc>
      </w:tr>
      <w:tr w:rsidR="00026AB5" w:rsidRPr="002137A8"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85277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Ime </w:t>
            </w:r>
            <w:r w:rsidR="00852775">
              <w:rPr>
                <w:rStyle w:val="Normal"/>
                <w:rFonts w:ascii="Arial Narrow" w:hAnsi="Arial Narrow"/>
                <w:snapToGrid/>
                <w:color w:val="000000"/>
                <w:sz w:val="22"/>
              </w:rPr>
              <w:t>o</w:t>
            </w:r>
            <w:r w:rsidR="00852775" w:rsidRPr="00852775">
              <w:rPr>
                <w:rStyle w:val="Normal"/>
                <w:rFonts w:ascii="Arial Narrow" w:hAnsi="Arial Narrow"/>
                <w:snapToGrid/>
                <w:color w:val="000000"/>
                <w:sz w:val="22"/>
              </w:rPr>
              <w:t>rganizacij</w:t>
            </w:r>
            <w:r w:rsidR="00852775">
              <w:rPr>
                <w:rStyle w:val="Normal"/>
                <w:rFonts w:ascii="Arial Narrow" w:hAnsi="Arial Narrow"/>
                <w:snapToGrid/>
                <w:color w:val="000000"/>
                <w:sz w:val="22"/>
              </w:rPr>
              <w:t>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Naslov</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F76CFA">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76CFA">
              <w:rPr>
                <w:rStyle w:val="Normal"/>
                <w:rFonts w:ascii="Arial Narrow" w:hAnsi="Arial Narrow"/>
                <w:snapToGrid/>
                <w:color w:val="000000"/>
                <w:sz w:val="22"/>
              </w:rPr>
              <w:t>pošta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Spletna stran</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285"/>
        </w:trPr>
        <w:tc>
          <w:tcPr>
            <w:tcW w:w="2518" w:type="dxa"/>
            <w:vMerge w:val="restart"/>
            <w:tcBorders>
              <w:top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Kontaktna oseba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 xml:space="preserve">Ime </w:t>
            </w:r>
          </w:p>
        </w:tc>
      </w:tr>
      <w:tr w:rsidR="00026AB5" w:rsidRPr="002137A8" w:rsidTr="00026AB5">
        <w:trPr>
          <w:cantSplit/>
          <w:trHeight w:val="285"/>
        </w:trPr>
        <w:tc>
          <w:tcPr>
            <w:tcW w:w="2518" w:type="dxa"/>
            <w:vMerge/>
            <w:tcBorders>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Položaj</w:t>
            </w: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026AB5" w:rsidRPr="002137A8" w:rsidRDefault="00026AB5" w:rsidP="00F76CFA">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76CFA">
              <w:rPr>
                <w:rStyle w:val="Normal"/>
                <w:rFonts w:ascii="Arial Narrow" w:hAnsi="Arial Narrow"/>
                <w:snapToGrid/>
                <w:color w:val="000000"/>
                <w:sz w:val="22"/>
              </w:rPr>
              <w:t>pošta</w:t>
            </w:r>
          </w:p>
        </w:tc>
        <w:tc>
          <w:tcPr>
            <w:tcW w:w="6770" w:type="dxa"/>
            <w:tcBorders>
              <w:top w:val="dotted" w:sz="4" w:space="0" w:color="auto"/>
              <w:left w:val="single" w:sz="4" w:space="0" w:color="auto"/>
              <w:bottom w:val="single"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 xml:space="preserve">Organizacija 4 </w:t>
            </w:r>
            <w:r>
              <w:rPr>
                <w:rStyle w:val="Normal"/>
                <w:rFonts w:ascii="Arial Narrow" w:hAnsi="Arial Narrow"/>
                <w:snapToGrid/>
                <w:color w:val="000000"/>
                <w:sz w:val="22"/>
                <w:highlight w:val="green"/>
              </w:rPr>
              <w:t>(odstranite tabelo, če ni potrebna)</w:t>
            </w:r>
          </w:p>
        </w:tc>
      </w:tr>
      <w:tr w:rsidR="00026AB5" w:rsidRPr="002137A8"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85277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Ime </w:t>
            </w:r>
            <w:r w:rsidR="00852775">
              <w:rPr>
                <w:rStyle w:val="Normal"/>
                <w:rFonts w:ascii="Arial Narrow" w:hAnsi="Arial Narrow"/>
                <w:snapToGrid/>
                <w:color w:val="000000"/>
                <w:sz w:val="22"/>
              </w:rPr>
              <w:t>o</w:t>
            </w:r>
            <w:r w:rsidR="00852775" w:rsidRPr="00852775">
              <w:rPr>
                <w:rStyle w:val="Normal"/>
                <w:rFonts w:ascii="Arial Narrow" w:hAnsi="Arial Narrow"/>
                <w:snapToGrid/>
                <w:color w:val="000000"/>
                <w:sz w:val="22"/>
              </w:rPr>
              <w:t>rganizacij</w:t>
            </w:r>
            <w:r w:rsidR="00852775">
              <w:rPr>
                <w:rStyle w:val="Normal"/>
                <w:rFonts w:ascii="Arial Narrow" w:hAnsi="Arial Narrow"/>
                <w:snapToGrid/>
                <w:color w:val="000000"/>
                <w:sz w:val="22"/>
              </w:rPr>
              <w:t>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Naslov</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F76CFA">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76CFA">
              <w:rPr>
                <w:rStyle w:val="Normal"/>
                <w:rFonts w:ascii="Arial Narrow" w:hAnsi="Arial Narrow"/>
                <w:snapToGrid/>
                <w:color w:val="000000"/>
                <w:sz w:val="22"/>
              </w:rPr>
              <w:t>pošta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Spletna stran</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285"/>
        </w:trPr>
        <w:tc>
          <w:tcPr>
            <w:tcW w:w="2518" w:type="dxa"/>
            <w:vMerge w:val="restart"/>
            <w:tcBorders>
              <w:top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Kontaktna oseba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 xml:space="preserve">Ime </w:t>
            </w:r>
          </w:p>
        </w:tc>
      </w:tr>
      <w:tr w:rsidR="00026AB5" w:rsidRPr="002137A8" w:rsidTr="00026AB5">
        <w:trPr>
          <w:cantSplit/>
          <w:trHeight w:val="285"/>
        </w:trPr>
        <w:tc>
          <w:tcPr>
            <w:tcW w:w="2518" w:type="dxa"/>
            <w:vMerge/>
            <w:tcBorders>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Položaj</w:t>
            </w: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026AB5" w:rsidRPr="002137A8" w:rsidRDefault="00026AB5" w:rsidP="00F76CFA">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76CFA">
              <w:rPr>
                <w:rStyle w:val="Normal"/>
                <w:rFonts w:ascii="Arial Narrow" w:hAnsi="Arial Narrow"/>
                <w:snapToGrid/>
                <w:color w:val="000000"/>
                <w:sz w:val="22"/>
              </w:rPr>
              <w:t>pošta</w:t>
            </w:r>
          </w:p>
        </w:tc>
        <w:tc>
          <w:tcPr>
            <w:tcW w:w="6770" w:type="dxa"/>
            <w:tcBorders>
              <w:top w:val="dotted" w:sz="4" w:space="0" w:color="auto"/>
              <w:left w:val="single" w:sz="4" w:space="0" w:color="auto"/>
              <w:bottom w:val="single"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bl>
    <w:p w:rsidR="00026AB5" w:rsidRDefault="00026AB5">
      <w:r>
        <w:br w:type="page"/>
      </w:r>
    </w:p>
    <w:tbl>
      <w:tblPr>
        <w:tblW w:w="0" w:type="auto"/>
        <w:tblBorders>
          <w:top w:val="single" w:sz="8" w:space="0" w:color="000000"/>
          <w:bottom w:val="single" w:sz="8" w:space="0" w:color="000000"/>
        </w:tblBorders>
        <w:tblLook w:val="04A0" w:firstRow="1" w:lastRow="0" w:firstColumn="1" w:lastColumn="0" w:noHBand="0" w:noVBand="1"/>
      </w:tblPr>
      <w:tblGrid>
        <w:gridCol w:w="2518"/>
        <w:gridCol w:w="6770"/>
      </w:tblGrid>
      <w:tr w:rsidR="00026AB5" w:rsidRPr="002137A8"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 xml:space="preserve">Organizacija 5 </w:t>
            </w:r>
            <w:r>
              <w:rPr>
                <w:rStyle w:val="Normal"/>
                <w:rFonts w:ascii="Arial Narrow" w:hAnsi="Arial Narrow"/>
                <w:snapToGrid/>
                <w:color w:val="000000"/>
                <w:sz w:val="22"/>
                <w:highlight w:val="green"/>
              </w:rPr>
              <w:t>(odstranite tabelo, če ni potrebna)</w:t>
            </w:r>
          </w:p>
        </w:tc>
      </w:tr>
      <w:tr w:rsidR="00026AB5" w:rsidRPr="002137A8"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85277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Ime </w:t>
            </w:r>
            <w:r w:rsidR="00852775">
              <w:rPr>
                <w:rStyle w:val="Normal"/>
                <w:rFonts w:ascii="Arial Narrow" w:hAnsi="Arial Narrow"/>
                <w:snapToGrid/>
                <w:color w:val="000000"/>
                <w:sz w:val="22"/>
              </w:rPr>
              <w:t>organizacije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Naslov</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F76CFA">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76CFA">
              <w:rPr>
                <w:rStyle w:val="Normal"/>
                <w:rFonts w:ascii="Arial Narrow" w:hAnsi="Arial Narrow"/>
                <w:snapToGrid/>
                <w:color w:val="000000"/>
                <w:sz w:val="22"/>
              </w:rPr>
              <w:t>pošta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Spletna stran</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285"/>
        </w:trPr>
        <w:tc>
          <w:tcPr>
            <w:tcW w:w="2518" w:type="dxa"/>
            <w:vMerge w:val="restart"/>
            <w:tcBorders>
              <w:top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Kontaktna oseba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 xml:space="preserve">Ime </w:t>
            </w:r>
          </w:p>
        </w:tc>
      </w:tr>
      <w:tr w:rsidR="00026AB5" w:rsidRPr="002137A8" w:rsidTr="00026AB5">
        <w:trPr>
          <w:cantSplit/>
          <w:trHeight w:val="285"/>
        </w:trPr>
        <w:tc>
          <w:tcPr>
            <w:tcW w:w="2518" w:type="dxa"/>
            <w:vMerge/>
            <w:tcBorders>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Položaj</w:t>
            </w: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026AB5" w:rsidRPr="002137A8" w:rsidRDefault="00026AB5" w:rsidP="00F76CFA">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76CFA">
              <w:rPr>
                <w:rStyle w:val="Normal"/>
                <w:rFonts w:ascii="Arial Narrow" w:hAnsi="Arial Narrow"/>
                <w:snapToGrid/>
                <w:color w:val="000000"/>
                <w:sz w:val="22"/>
              </w:rPr>
              <w:t>pošta</w:t>
            </w:r>
          </w:p>
        </w:tc>
        <w:tc>
          <w:tcPr>
            <w:tcW w:w="6770" w:type="dxa"/>
            <w:tcBorders>
              <w:top w:val="dotted" w:sz="4" w:space="0" w:color="auto"/>
              <w:left w:val="single" w:sz="4" w:space="0" w:color="auto"/>
              <w:bottom w:val="single"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 xml:space="preserve">Organizacija 6 </w:t>
            </w:r>
            <w:r>
              <w:rPr>
                <w:rStyle w:val="Normal"/>
                <w:rFonts w:ascii="Arial Narrow" w:hAnsi="Arial Narrow"/>
                <w:snapToGrid/>
                <w:color w:val="000000"/>
                <w:sz w:val="22"/>
                <w:highlight w:val="green"/>
              </w:rPr>
              <w:t>(odstranite tabelo, če ni potrebna)</w:t>
            </w:r>
          </w:p>
        </w:tc>
      </w:tr>
      <w:tr w:rsidR="00026AB5" w:rsidRPr="002137A8"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85277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Ime </w:t>
            </w:r>
            <w:r w:rsidR="00852775">
              <w:rPr>
                <w:rStyle w:val="Normal"/>
                <w:rFonts w:ascii="Arial Narrow" w:hAnsi="Arial Narrow"/>
                <w:snapToGrid/>
                <w:color w:val="000000"/>
                <w:sz w:val="22"/>
              </w:rPr>
              <w:t>o</w:t>
            </w:r>
            <w:r w:rsidR="00852775" w:rsidRPr="00852775">
              <w:rPr>
                <w:rStyle w:val="Normal"/>
                <w:rFonts w:ascii="Arial Narrow" w:hAnsi="Arial Narrow"/>
                <w:snapToGrid/>
                <w:color w:val="000000"/>
                <w:sz w:val="22"/>
              </w:rPr>
              <w:t>rganizacij</w:t>
            </w:r>
            <w:r w:rsidR="00852775">
              <w:rPr>
                <w:rStyle w:val="Normal"/>
                <w:rFonts w:ascii="Arial Narrow" w:hAnsi="Arial Narrow"/>
                <w:snapToGrid/>
                <w:color w:val="000000"/>
                <w:sz w:val="22"/>
              </w:rPr>
              <w:t>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Naslov</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F76CFA">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76CFA">
              <w:rPr>
                <w:rStyle w:val="Normal"/>
                <w:rFonts w:ascii="Arial Narrow" w:hAnsi="Arial Narrow"/>
                <w:snapToGrid/>
                <w:color w:val="000000"/>
                <w:sz w:val="22"/>
              </w:rPr>
              <w:t>pošta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left w:val="nil"/>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Spletna stran</w:t>
            </w:r>
          </w:p>
        </w:tc>
        <w:tc>
          <w:tcPr>
            <w:tcW w:w="6770" w:type="dxa"/>
            <w:tcBorders>
              <w:top w:val="dotted" w:sz="4" w:space="0" w:color="auto"/>
              <w:left w:val="single" w:sz="4" w:space="0" w:color="auto"/>
              <w:bottom w:val="dotted"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285"/>
        </w:trPr>
        <w:tc>
          <w:tcPr>
            <w:tcW w:w="2518" w:type="dxa"/>
            <w:vMerge w:val="restart"/>
            <w:tcBorders>
              <w:top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Kontaktna oseba</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 xml:space="preserve">Ime </w:t>
            </w:r>
          </w:p>
        </w:tc>
      </w:tr>
      <w:tr w:rsidR="00026AB5" w:rsidRPr="002137A8" w:rsidTr="00026AB5">
        <w:trPr>
          <w:cantSplit/>
          <w:trHeight w:val="285"/>
        </w:trPr>
        <w:tc>
          <w:tcPr>
            <w:tcW w:w="2518" w:type="dxa"/>
            <w:vMerge/>
            <w:tcBorders>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2"/>
              </w:rPr>
            </w:pP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r>
              <w:rPr>
                <w:rStyle w:val="Normal"/>
                <w:rFonts w:ascii="Arial Narrow" w:hAnsi="Arial Narrow"/>
                <w:snapToGrid/>
                <w:color w:val="000000"/>
                <w:sz w:val="22"/>
              </w:rPr>
              <w:t>Položaj</w:t>
            </w:r>
          </w:p>
        </w:tc>
      </w:tr>
      <w:tr w:rsidR="00026AB5" w:rsidRPr="002137A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2137A8" w:rsidRDefault="00026AB5" w:rsidP="00026AB5">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Telefonska št./faks</w:t>
            </w:r>
          </w:p>
        </w:tc>
        <w:tc>
          <w:tcPr>
            <w:tcW w:w="6770" w:type="dxa"/>
            <w:tcBorders>
              <w:top w:val="dotted" w:sz="4" w:space="0" w:color="auto"/>
              <w:left w:val="single" w:sz="4" w:space="0" w:color="auto"/>
              <w:bottom w:val="dotted" w:sz="4" w:space="0" w:color="auto"/>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r w:rsidR="00026AB5" w:rsidRPr="002137A8"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026AB5" w:rsidRPr="002137A8" w:rsidRDefault="00026AB5" w:rsidP="00F76CFA">
            <w:pPr>
              <w:spacing w:before="120" w:after="120"/>
              <w:ind w:right="113"/>
              <w:jc w:val="right"/>
              <w:rPr>
                <w:rFonts w:ascii="Arial Narrow" w:hAnsi="Arial Narrow" w:cs="Arial"/>
                <w:bCs/>
                <w:color w:val="000000"/>
                <w:sz w:val="22"/>
                <w:szCs w:val="22"/>
              </w:rPr>
            </w:pPr>
            <w:r>
              <w:rPr>
                <w:rStyle w:val="Normal"/>
                <w:rFonts w:ascii="Arial Narrow" w:hAnsi="Arial Narrow"/>
                <w:snapToGrid/>
                <w:color w:val="000000"/>
                <w:sz w:val="22"/>
              </w:rPr>
              <w:t xml:space="preserve">El. </w:t>
            </w:r>
            <w:r w:rsidR="00F76CFA">
              <w:rPr>
                <w:rStyle w:val="Normal"/>
                <w:rFonts w:ascii="Arial Narrow" w:hAnsi="Arial Narrow"/>
                <w:snapToGrid/>
                <w:color w:val="000000"/>
                <w:sz w:val="22"/>
              </w:rPr>
              <w:t>pošta</w:t>
            </w:r>
          </w:p>
        </w:tc>
        <w:tc>
          <w:tcPr>
            <w:tcW w:w="6770" w:type="dxa"/>
            <w:tcBorders>
              <w:top w:val="dotted" w:sz="4" w:space="0" w:color="auto"/>
              <w:left w:val="single" w:sz="4" w:space="0" w:color="auto"/>
              <w:bottom w:val="single" w:sz="4" w:space="0" w:color="auto"/>
              <w:right w:val="nil"/>
            </w:tcBorders>
            <w:shd w:val="clear" w:color="auto" w:fill="auto"/>
            <w:vAlign w:val="center"/>
          </w:tcPr>
          <w:p w:rsidR="00026AB5" w:rsidRPr="002137A8" w:rsidRDefault="00026AB5" w:rsidP="00026AB5">
            <w:pPr>
              <w:spacing w:before="120" w:after="120"/>
              <w:rPr>
                <w:rFonts w:ascii="Arial Narrow" w:hAnsi="Arial Narrow" w:cs="Arial"/>
                <w:color w:val="000000"/>
                <w:sz w:val="22"/>
                <w:szCs w:val="22"/>
              </w:rPr>
            </w:pPr>
          </w:p>
        </w:tc>
      </w:tr>
    </w:tbl>
    <w:p w:rsidR="00026AB5" w:rsidRDefault="00026AB5">
      <w:r>
        <w:br w:type="page"/>
      </w:r>
    </w:p>
    <w:p w:rsidR="00026AB5" w:rsidRPr="00B36F82" w:rsidRDefault="003A30BB">
      <w:pPr>
        <w:rPr>
          <w:rFonts w:ascii="Arial Narrow" w:hAnsi="Arial Narrow" w:cs="Arial"/>
          <w:bCs/>
          <w:color w:val="000000"/>
          <w:sz w:val="22"/>
          <w:szCs w:val="22"/>
        </w:rPr>
      </w:pPr>
      <w:r>
        <w:rPr>
          <w:rStyle w:val="Normal"/>
          <w:rFonts w:ascii="Arial Narrow" w:hAnsi="Arial Narrow"/>
          <w:snapToGrid/>
          <w:color w:val="000000"/>
          <w:sz w:val="22"/>
          <w:highlight w:val="green"/>
        </w:rPr>
        <w:t xml:space="preserve">po potrebi </w:t>
      </w:r>
      <w:r w:rsidR="00026AB5">
        <w:rPr>
          <w:rStyle w:val="Normal"/>
          <w:rFonts w:ascii="Arial Narrow" w:hAnsi="Arial Narrow"/>
          <w:snapToGrid/>
          <w:color w:val="000000"/>
          <w:sz w:val="22"/>
          <w:highlight w:val="green"/>
        </w:rPr>
        <w:t xml:space="preserve">dodajte </w:t>
      </w:r>
      <w:r w:rsidR="007A7B4D">
        <w:rPr>
          <w:rStyle w:val="Normal"/>
          <w:rFonts w:ascii="Arial Narrow" w:hAnsi="Arial Narrow"/>
          <w:snapToGrid/>
          <w:color w:val="000000"/>
          <w:sz w:val="22"/>
          <w:highlight w:val="green"/>
        </w:rPr>
        <w:t>nove</w:t>
      </w:r>
      <w:r w:rsidR="00026AB5">
        <w:rPr>
          <w:rStyle w:val="Normal"/>
          <w:rFonts w:ascii="Arial Narrow" w:hAnsi="Arial Narrow"/>
          <w:snapToGrid/>
          <w:color w:val="000000"/>
          <w:sz w:val="22"/>
          <w:highlight w:val="green"/>
        </w:rPr>
        <w:t xml:space="preserve"> tabel</w:t>
      </w:r>
      <w:r w:rsidR="007A7B4D">
        <w:rPr>
          <w:rStyle w:val="Normal"/>
          <w:rFonts w:ascii="Arial Narrow" w:hAnsi="Arial Narrow"/>
          <w:snapToGrid/>
          <w:color w:val="000000"/>
          <w:sz w:val="22"/>
          <w:highlight w:val="green"/>
        </w:rPr>
        <w:t>e</w:t>
      </w:r>
      <w:r w:rsidR="00026AB5">
        <w:rPr>
          <w:rStyle w:val="Normal"/>
          <w:rFonts w:ascii="Arial Narrow" w:hAnsi="Arial Narrow"/>
          <w:snapToGrid/>
          <w:color w:val="000000"/>
          <w:sz w:val="22"/>
          <w:highlight w:val="green"/>
        </w:rPr>
        <w:t xml:space="preserve"> – odstranite stran, če ni potrebna</w:t>
      </w:r>
    </w:p>
    <w:p w:rsidR="00026AB5" w:rsidRDefault="00026AB5">
      <w:r>
        <w:br w:type="page"/>
      </w:r>
    </w:p>
    <w:tbl>
      <w:tblPr>
        <w:tblW w:w="0" w:type="auto"/>
        <w:tblBorders>
          <w:top w:val="single" w:sz="4" w:space="0" w:color="auto"/>
          <w:bottom w:val="single" w:sz="8" w:space="0" w:color="000000"/>
          <w:insideH w:val="single" w:sz="4" w:space="0" w:color="auto"/>
          <w:insideV w:val="single" w:sz="4" w:space="0" w:color="auto"/>
        </w:tblBorders>
        <w:tblLook w:val="04A0" w:firstRow="1" w:lastRow="0" w:firstColumn="1" w:lastColumn="0" w:noHBand="0" w:noVBand="1"/>
      </w:tblPr>
      <w:tblGrid>
        <w:gridCol w:w="9288"/>
      </w:tblGrid>
      <w:tr w:rsidR="00026AB5" w:rsidRPr="00212868" w:rsidTr="00026AB5">
        <w:trPr>
          <w:cantSplit/>
          <w:trHeight w:val="567"/>
        </w:trPr>
        <w:tc>
          <w:tcPr>
            <w:tcW w:w="9288" w:type="dxa"/>
            <w:shd w:val="clear" w:color="auto" w:fill="EAF1DD"/>
            <w:vAlign w:val="center"/>
          </w:tcPr>
          <w:p w:rsidR="00026AB5" w:rsidRPr="002137A8" w:rsidRDefault="00026AB5" w:rsidP="00852775">
            <w:pPr>
              <w:pStyle w:val="ListParagraph"/>
              <w:numPr>
                <w:ilvl w:val="0"/>
                <w:numId w:val="7"/>
              </w:numPr>
              <w:spacing w:before="120" w:after="120"/>
              <w:ind w:left="357" w:hanging="357"/>
              <w:jc w:val="both"/>
              <w:rPr>
                <w:rFonts w:ascii="Arial Narrow" w:hAnsi="Arial Narrow" w:cs="Arial"/>
                <w:b/>
                <w:bCs/>
                <w:color w:val="000000"/>
              </w:rPr>
            </w:pPr>
            <w:r>
              <w:rPr>
                <w:rStyle w:val="ListParagraph"/>
                <w:rFonts w:ascii="Arial Narrow" w:hAnsi="Arial Narrow"/>
                <w:b/>
                <w:snapToGrid/>
                <w:sz w:val="28"/>
              </w:rPr>
              <w:t xml:space="preserve">Druge </w:t>
            </w:r>
            <w:r w:rsidR="00852775">
              <w:rPr>
                <w:rStyle w:val="ListParagraph"/>
                <w:rFonts w:ascii="Arial Narrow" w:hAnsi="Arial Narrow"/>
                <w:b/>
                <w:snapToGrid/>
                <w:sz w:val="28"/>
              </w:rPr>
              <w:t>organizacije</w:t>
            </w:r>
            <w:r>
              <w:rPr>
                <w:rStyle w:val="ListParagraph"/>
                <w:rFonts w:ascii="Arial Narrow" w:hAnsi="Arial Narrow"/>
                <w:b/>
                <w:snapToGrid/>
                <w:sz w:val="28"/>
              </w:rPr>
              <w:t xml:space="preserve">, ki jih zajema ta memorandum o soglasju (če je to </w:t>
            </w:r>
            <w:r w:rsidR="00852775">
              <w:rPr>
                <w:rStyle w:val="ListParagraph"/>
                <w:rFonts w:ascii="Arial Narrow" w:hAnsi="Arial Narrow"/>
                <w:b/>
                <w:snapToGrid/>
                <w:sz w:val="28"/>
              </w:rPr>
              <w:t>ustrezno</w:t>
            </w:r>
            <w:r>
              <w:rPr>
                <w:rStyle w:val="ListParagraph"/>
                <w:rFonts w:ascii="Arial Narrow" w:hAnsi="Arial Narrow"/>
                <w:b/>
                <w:snapToGrid/>
                <w:sz w:val="28"/>
              </w:rPr>
              <w:t>)</w:t>
            </w:r>
          </w:p>
        </w:tc>
      </w:tr>
      <w:tr w:rsidR="00026AB5" w:rsidRPr="00212868" w:rsidTr="00026AB5">
        <w:trPr>
          <w:cantSplit/>
          <w:trHeight w:val="567"/>
        </w:trPr>
        <w:tc>
          <w:tcPr>
            <w:tcW w:w="9288" w:type="dxa"/>
            <w:shd w:val="clear" w:color="auto" w:fill="auto"/>
            <w:vAlign w:val="center"/>
          </w:tcPr>
          <w:p w:rsidR="00026AB5" w:rsidRPr="00B36F82" w:rsidRDefault="00026AB5" w:rsidP="00026AB5">
            <w:pPr>
              <w:spacing w:before="120" w:after="120"/>
              <w:jc w:val="both"/>
              <w:rPr>
                <w:rFonts w:ascii="Arial Narrow" w:hAnsi="Arial Narrow" w:cs="Arial"/>
                <w:bCs/>
                <w:color w:val="000000"/>
              </w:rPr>
            </w:pPr>
            <w:r>
              <w:rPr>
                <w:rStyle w:val="Normal"/>
                <w:rFonts w:ascii="Arial Narrow" w:hAnsi="Arial Narrow"/>
                <w:snapToGrid/>
                <w:color w:val="000000"/>
              </w:rPr>
              <w:t>Obrazložitev:</w:t>
            </w:r>
          </w:p>
          <w:p w:rsidR="00026AB5" w:rsidRPr="00B36F82" w:rsidRDefault="00026AB5" w:rsidP="00026AB5">
            <w:pPr>
              <w:spacing w:before="120" w:after="120"/>
              <w:jc w:val="both"/>
              <w:rPr>
                <w:rFonts w:ascii="Arial Narrow" w:hAnsi="Arial Narrow" w:cs="Arial"/>
                <w:bCs/>
                <w:color w:val="000000"/>
              </w:rPr>
            </w:pPr>
            <w:r>
              <w:rPr>
                <w:rStyle w:val="Normal"/>
                <w:rFonts w:ascii="Arial Narrow" w:hAnsi="Arial Narrow"/>
                <w:snapToGrid/>
                <w:color w:val="000000"/>
              </w:rPr>
              <w:t>Za memorandume o soglasju, ki veljajo v širšem kontekstu (kot denimo sporazumi, ki jih uredijo organizacije iz določenih panog, zbornice, regionalni ali državni uradi), se lahko doda seznam organizacij (izvajalci poklicnega izobraževanja in usposabljanja, gospodarske družbe, itd.), ki lahko delujejo v sklopu memoranduma o soglasju.  Ta seznam lahko vsebuje njihova imena ali pa lahko navaja vrsto izvajalca poklicnega izobraževanja in usposabljanja. Seznam je lahko vključen v obliki aneksa.</w:t>
            </w:r>
          </w:p>
        </w:tc>
      </w:tr>
      <w:tr w:rsidR="00026AB5" w:rsidRPr="00212868" w:rsidTr="00026AB5">
        <w:trPr>
          <w:cantSplit/>
          <w:trHeight w:val="567"/>
        </w:trPr>
        <w:tc>
          <w:tcPr>
            <w:tcW w:w="9288" w:type="dxa"/>
            <w:shd w:val="clear" w:color="auto" w:fill="auto"/>
            <w:vAlign w:val="center"/>
          </w:tcPr>
          <w:p w:rsidR="00026AB5" w:rsidRPr="00212868" w:rsidRDefault="00026AB5" w:rsidP="00026AB5">
            <w:pPr>
              <w:spacing w:before="120" w:after="120"/>
              <w:rPr>
                <w:rFonts w:ascii="Arial Narrow" w:hAnsi="Arial Narrow" w:cs="Arial"/>
                <w:color w:val="000000"/>
                <w:sz w:val="20"/>
                <w:szCs w:val="20"/>
              </w:rPr>
            </w:pPr>
            <w:r>
              <w:rPr>
                <w:rStyle w:val="Normal"/>
                <w:rFonts w:ascii="Arial Narrow" w:hAnsi="Arial Narrow"/>
                <w:snapToGrid/>
                <w:color w:val="000000"/>
                <w:sz w:val="22"/>
                <w:highlight w:val="green"/>
              </w:rPr>
              <w:t>informacije vstavite tukaj</w:t>
            </w:r>
            <w:r>
              <w:rPr>
                <w:rStyle w:val="Normal"/>
                <w:rFonts w:ascii="Arial Narrow" w:hAnsi="Arial Narrow"/>
                <w:snapToGrid/>
                <w:sz w:val="22"/>
                <w:highlight w:val="green"/>
              </w:rPr>
              <w:t xml:space="preserve"> oziroma jih odstranite, če niso potrebne</w:t>
            </w:r>
          </w:p>
        </w:tc>
      </w:tr>
    </w:tbl>
    <w:p w:rsidR="00026AB5" w:rsidRDefault="00026AB5">
      <w:r>
        <w:br w:type="page"/>
      </w:r>
    </w:p>
    <w:tbl>
      <w:tblPr>
        <w:tblW w:w="0" w:type="auto"/>
        <w:tblBorders>
          <w:top w:val="single" w:sz="8" w:space="0" w:color="000000"/>
          <w:bottom w:val="single" w:sz="8" w:space="0" w:color="000000"/>
        </w:tblBorders>
        <w:tblLook w:val="04A0" w:firstRow="1" w:lastRow="0" w:firstColumn="1" w:lastColumn="0" w:noHBand="0" w:noVBand="1"/>
      </w:tblPr>
      <w:tblGrid>
        <w:gridCol w:w="2518"/>
        <w:gridCol w:w="6770"/>
      </w:tblGrid>
      <w:tr w:rsidR="00026AB5" w:rsidRPr="00212868" w:rsidTr="00026AB5">
        <w:trPr>
          <w:cantSplit/>
          <w:trHeight w:val="567"/>
        </w:trPr>
        <w:tc>
          <w:tcPr>
            <w:tcW w:w="9288" w:type="dxa"/>
            <w:gridSpan w:val="2"/>
            <w:tcBorders>
              <w:top w:val="single" w:sz="4" w:space="0" w:color="auto"/>
              <w:left w:val="nil"/>
              <w:bottom w:val="single" w:sz="4" w:space="0" w:color="auto"/>
              <w:right w:val="nil"/>
            </w:tcBorders>
            <w:shd w:val="clear" w:color="auto" w:fill="EAF1DD"/>
            <w:vAlign w:val="center"/>
          </w:tcPr>
          <w:p w:rsidR="00026AB5" w:rsidRPr="002137A8" w:rsidRDefault="00026AB5" w:rsidP="00026AB5">
            <w:pPr>
              <w:pStyle w:val="ListParagraph"/>
              <w:numPr>
                <w:ilvl w:val="0"/>
                <w:numId w:val="7"/>
              </w:numPr>
              <w:spacing w:before="120" w:after="120"/>
              <w:ind w:left="357" w:hanging="357"/>
              <w:jc w:val="both"/>
              <w:rPr>
                <w:rFonts w:ascii="Arial Narrow" w:hAnsi="Arial Narrow" w:cs="Arial"/>
                <w:b/>
                <w:bCs/>
                <w:color w:val="000000"/>
              </w:rPr>
            </w:pPr>
            <w:r>
              <w:rPr>
                <w:rStyle w:val="ListParagraph"/>
                <w:rFonts w:ascii="Arial Narrow" w:hAnsi="Arial Narrow"/>
                <w:b/>
                <w:snapToGrid/>
                <w:sz w:val="28"/>
              </w:rPr>
              <w:t>Kvalifikacija oziroma kvalifikacije, ki jih zajema ta memorandum o soglasju</w:t>
            </w:r>
          </w:p>
        </w:tc>
      </w:tr>
      <w:tr w:rsidR="00026AB5" w:rsidRPr="00212868"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Default="00026AB5" w:rsidP="00026AB5">
            <w:pPr>
              <w:spacing w:before="120" w:after="120"/>
            </w:pPr>
            <w:r>
              <w:rPr>
                <w:rStyle w:val="Normal"/>
                <w:rFonts w:ascii="Arial Narrow" w:hAnsi="Arial Narrow"/>
                <w:snapToGrid/>
                <w:color w:val="000000"/>
                <w:sz w:val="22"/>
              </w:rPr>
              <w:t>Kvalifikacija 1</w:t>
            </w:r>
          </w:p>
        </w:tc>
      </w:tr>
      <w:tr w:rsidR="00026AB5" w:rsidRPr="00212868"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Naziv kvalifikacije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Raven EOK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C63392" w:rsidRDefault="00026AB5" w:rsidP="00026AB5">
            <w:pPr>
              <w:spacing w:before="120" w:after="120"/>
              <w:ind w:right="113"/>
              <w:jc w:val="right"/>
              <w:rPr>
                <w:rFonts w:ascii="Arial Narrow" w:hAnsi="Arial Narrow" w:cs="Arial"/>
                <w:b/>
                <w:bCs/>
                <w:color w:val="000000"/>
                <w:sz w:val="22"/>
                <w:szCs w:val="20"/>
              </w:rPr>
            </w:pPr>
            <w:r>
              <w:rPr>
                <w:rStyle w:val="Normal"/>
                <w:rFonts w:ascii="Arial Narrow" w:hAnsi="Arial Narrow"/>
                <w:snapToGrid/>
                <w:color w:val="000000"/>
                <w:sz w:val="22"/>
              </w:rPr>
              <w:t>Raven NOK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C63392" w:rsidRDefault="00026AB5" w:rsidP="007A7B4D">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 xml:space="preserve">Enota oziroma enote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 xml:space="preserve">ov za </w:t>
            </w:r>
            <w:r w:rsidR="007A7B4D">
              <w:rPr>
                <w:rStyle w:val="Normal"/>
                <w:rFonts w:ascii="Arial Narrow" w:hAnsi="Arial Narrow"/>
                <w:snapToGrid/>
                <w:color w:val="000000"/>
                <w:sz w:val="22"/>
              </w:rPr>
              <w:t>korake</w:t>
            </w:r>
            <w:r>
              <w:rPr>
                <w:rStyle w:val="Normal"/>
                <w:rFonts w:ascii="Arial Narrow" w:hAnsi="Arial Narrow"/>
                <w:snapToGrid/>
                <w:color w:val="000000"/>
                <w:sz w:val="22"/>
              </w:rPr>
              <w:t xml:space="preserve"> mobilnosti (</w:t>
            </w:r>
            <w:r w:rsidR="007A7B4D">
              <w:rPr>
                <w:rStyle w:val="Normal"/>
                <w:rFonts w:ascii="Arial Narrow" w:hAnsi="Arial Narrow"/>
                <w:snapToGrid/>
                <w:color w:val="000000"/>
                <w:sz w:val="22"/>
              </w:rPr>
              <w:t>glej priloge</w:t>
            </w:r>
            <w:r>
              <w:rPr>
                <w:rStyle w:val="Normal"/>
                <w:rFonts w:ascii="Arial Narrow" w:hAnsi="Arial Narrow"/>
                <w:snapToGrid/>
                <w:color w:val="000000"/>
                <w:sz w:val="22"/>
              </w:rPr>
              <w:t>,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026AB5" w:rsidRPr="00C63392" w:rsidRDefault="00026AB5" w:rsidP="007A7B4D">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 xml:space="preserve">Priloge </w:t>
            </w:r>
            <w:r w:rsidR="007A7B4D">
              <w:rPr>
                <w:rStyle w:val="Normal"/>
                <w:rFonts w:ascii="Arial Narrow" w:hAnsi="Arial Narrow"/>
                <w:snapToGrid/>
                <w:color w:val="000000"/>
                <w:sz w:val="22"/>
              </w:rPr>
              <w:t>–</w:t>
            </w:r>
            <w:r>
              <w:rPr>
                <w:rStyle w:val="Normal"/>
                <w:rFonts w:ascii="Arial Narrow" w:hAnsi="Arial Narrow"/>
                <w:snapToGrid/>
                <w:color w:val="000000"/>
                <w:sz w:val="22"/>
              </w:rPr>
              <w:t xml:space="preserve"> ustrezno</w:t>
            </w:r>
            <w:r w:rsidR="007A7B4D">
              <w:rPr>
                <w:rStyle w:val="Normal"/>
                <w:rFonts w:ascii="Arial Narrow" w:hAnsi="Arial Narrow"/>
                <w:snapToGrid/>
                <w:color w:val="000000"/>
                <w:sz w:val="22"/>
              </w:rPr>
              <w:t xml:space="preserve"> </w:t>
            </w:r>
            <w:r>
              <w:rPr>
                <w:rStyle w:val="Normal"/>
                <w:rFonts w:ascii="Arial Narrow" w:hAnsi="Arial Narrow"/>
                <w:snapToGrid/>
                <w:color w:val="000000"/>
                <w:sz w:val="22"/>
              </w:rPr>
              <w:t>označite</w:t>
            </w:r>
          </w:p>
        </w:tc>
        <w:tc>
          <w:tcPr>
            <w:tcW w:w="6770" w:type="dxa"/>
            <w:tcBorders>
              <w:top w:val="dotted" w:sz="4" w:space="0" w:color="auto"/>
              <w:left w:val="single" w:sz="4" w:space="0" w:color="auto"/>
              <w:bottom w:val="single" w:sz="4" w:space="0" w:color="auto"/>
              <w:right w:val="nil"/>
            </w:tcBorders>
            <w:shd w:val="clear" w:color="auto" w:fill="auto"/>
            <w:vAlign w:val="center"/>
          </w:tcPr>
          <w:p w:rsidR="00026AB5" w:rsidRPr="00C20E3A"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Europass – priloga k spričevalu</w:t>
            </w:r>
          </w:p>
          <w:p w:rsidR="00026AB5" w:rsidRPr="00777663"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Učni izidi, povezani s kvalifikacijo</w:t>
            </w:r>
          </w:p>
          <w:p w:rsidR="00026AB5" w:rsidRPr="00C63392"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Opis enote oziroma enot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ov za mobilnost</w:t>
            </w:r>
          </w:p>
          <w:p w:rsidR="00026AB5" w:rsidRPr="00C63392"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 xml:space="preserve">Drugo: </w:t>
            </w:r>
            <w:r>
              <w:rPr>
                <w:rStyle w:val="Normal"/>
                <w:rFonts w:ascii="Arial Narrow" w:hAnsi="Arial Narrow"/>
                <w:snapToGrid/>
                <w:color w:val="000000"/>
                <w:sz w:val="22"/>
                <w:highlight w:val="green"/>
              </w:rPr>
              <w:t>Prosimo</w:t>
            </w:r>
            <w:r w:rsidR="007A7B4D">
              <w:rPr>
                <w:rStyle w:val="Normal"/>
                <w:rFonts w:ascii="Arial Narrow" w:hAnsi="Arial Narrow"/>
                <w:snapToGrid/>
                <w:color w:val="000000"/>
                <w:sz w:val="22"/>
                <w:highlight w:val="green"/>
              </w:rPr>
              <w:t>,</w:t>
            </w:r>
            <w:r>
              <w:rPr>
                <w:rStyle w:val="Normal"/>
                <w:rFonts w:ascii="Arial Narrow" w:hAnsi="Arial Narrow"/>
                <w:snapToGrid/>
                <w:color w:val="000000"/>
                <w:sz w:val="22"/>
                <w:highlight w:val="green"/>
              </w:rPr>
              <w:t xml:space="preserve"> navedite </w:t>
            </w:r>
          </w:p>
        </w:tc>
      </w:tr>
      <w:tr w:rsidR="00026AB5"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Default="00026AB5" w:rsidP="00026AB5">
            <w:pPr>
              <w:spacing w:before="120" w:after="120"/>
            </w:pPr>
            <w:r>
              <w:rPr>
                <w:rStyle w:val="Normal"/>
                <w:rFonts w:ascii="Arial Narrow" w:hAnsi="Arial Narrow"/>
                <w:snapToGrid/>
                <w:color w:val="000000"/>
                <w:sz w:val="22"/>
              </w:rPr>
              <w:t>Kvalifikacija 2</w:t>
            </w:r>
          </w:p>
        </w:tc>
      </w:tr>
      <w:tr w:rsidR="00026AB5" w:rsidRPr="00C63392"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Naziv kvalifikacije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Raven EOK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C63392" w:rsidRDefault="00026AB5" w:rsidP="00026AB5">
            <w:pPr>
              <w:spacing w:before="120" w:after="120"/>
              <w:ind w:right="113"/>
              <w:jc w:val="right"/>
              <w:rPr>
                <w:rFonts w:ascii="Arial Narrow" w:hAnsi="Arial Narrow" w:cs="Arial"/>
                <w:b/>
                <w:bCs/>
                <w:color w:val="000000"/>
                <w:sz w:val="22"/>
                <w:szCs w:val="20"/>
              </w:rPr>
            </w:pPr>
            <w:r>
              <w:rPr>
                <w:rStyle w:val="Normal"/>
                <w:rFonts w:ascii="Arial Narrow" w:hAnsi="Arial Narrow"/>
                <w:snapToGrid/>
                <w:color w:val="000000"/>
                <w:sz w:val="22"/>
              </w:rPr>
              <w:t>Raven NOK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C63392" w:rsidRDefault="00026AB5" w:rsidP="007A7B4D">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 xml:space="preserve">Enota oziroma enote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 xml:space="preserve">ov za </w:t>
            </w:r>
            <w:r w:rsidR="007A7B4D">
              <w:rPr>
                <w:rStyle w:val="Normal"/>
                <w:rFonts w:ascii="Arial Narrow" w:hAnsi="Arial Narrow"/>
                <w:snapToGrid/>
                <w:color w:val="000000"/>
                <w:sz w:val="22"/>
              </w:rPr>
              <w:t>korake</w:t>
            </w:r>
            <w:r>
              <w:rPr>
                <w:rStyle w:val="Normal"/>
                <w:rFonts w:ascii="Arial Narrow" w:hAnsi="Arial Narrow"/>
                <w:snapToGrid/>
                <w:color w:val="000000"/>
                <w:sz w:val="22"/>
              </w:rPr>
              <w:t xml:space="preserve"> mobilnosti (</w:t>
            </w:r>
            <w:r w:rsidR="007A7B4D">
              <w:rPr>
                <w:rStyle w:val="Normal"/>
                <w:rFonts w:ascii="Arial Narrow" w:hAnsi="Arial Narrow"/>
                <w:snapToGrid/>
                <w:color w:val="000000"/>
                <w:sz w:val="22"/>
              </w:rPr>
              <w:t>glej priloge</w:t>
            </w:r>
            <w:r>
              <w:rPr>
                <w:rStyle w:val="Normal"/>
                <w:rFonts w:ascii="Arial Narrow" w:hAnsi="Arial Narrow"/>
                <w:snapToGrid/>
                <w:color w:val="000000"/>
                <w:sz w:val="22"/>
              </w:rPr>
              <w:t>,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026AB5" w:rsidRPr="00C63392" w:rsidRDefault="00026AB5" w:rsidP="007A7B4D">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 xml:space="preserve">Priloge </w:t>
            </w:r>
            <w:r w:rsidR="007A7B4D">
              <w:rPr>
                <w:rStyle w:val="Normal"/>
                <w:rFonts w:ascii="Arial Narrow" w:hAnsi="Arial Narrow"/>
                <w:snapToGrid/>
                <w:color w:val="000000"/>
                <w:sz w:val="22"/>
              </w:rPr>
              <w:t>–</w:t>
            </w:r>
            <w:r>
              <w:rPr>
                <w:rStyle w:val="Normal"/>
                <w:rFonts w:ascii="Arial Narrow" w:hAnsi="Arial Narrow"/>
                <w:snapToGrid/>
                <w:color w:val="000000"/>
                <w:sz w:val="22"/>
              </w:rPr>
              <w:t xml:space="preserve"> ustrezno</w:t>
            </w:r>
            <w:r w:rsidR="007A7B4D">
              <w:rPr>
                <w:rStyle w:val="Normal"/>
                <w:rFonts w:ascii="Arial Narrow" w:hAnsi="Arial Narrow"/>
                <w:snapToGrid/>
                <w:color w:val="000000"/>
                <w:sz w:val="22"/>
              </w:rPr>
              <w:t xml:space="preserve"> </w:t>
            </w:r>
            <w:r>
              <w:rPr>
                <w:rStyle w:val="Normal"/>
                <w:rFonts w:ascii="Arial Narrow" w:hAnsi="Arial Narrow"/>
                <w:snapToGrid/>
                <w:color w:val="000000"/>
                <w:sz w:val="22"/>
              </w:rPr>
              <w:t>označite</w:t>
            </w:r>
          </w:p>
        </w:tc>
        <w:tc>
          <w:tcPr>
            <w:tcW w:w="6770" w:type="dxa"/>
            <w:tcBorders>
              <w:top w:val="dotted" w:sz="4" w:space="0" w:color="auto"/>
              <w:left w:val="single" w:sz="4" w:space="0" w:color="auto"/>
              <w:bottom w:val="single" w:sz="4" w:space="0" w:color="auto"/>
              <w:right w:val="nil"/>
            </w:tcBorders>
            <w:shd w:val="clear" w:color="auto" w:fill="auto"/>
            <w:vAlign w:val="center"/>
          </w:tcPr>
          <w:p w:rsidR="00026AB5" w:rsidRPr="00777663"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Europass – priloga k spričevalu</w:t>
            </w:r>
          </w:p>
          <w:p w:rsidR="00026AB5" w:rsidRPr="00777663"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Učni </w:t>
            </w:r>
            <w:r w:rsidR="003A30BB">
              <w:rPr>
                <w:rStyle w:val="Normal"/>
                <w:rFonts w:ascii="Arial Narrow" w:hAnsi="Arial Narrow"/>
                <w:snapToGrid/>
                <w:color w:val="000000"/>
                <w:sz w:val="22"/>
              </w:rPr>
              <w:t>rezultat</w:t>
            </w:r>
            <w:r>
              <w:rPr>
                <w:rStyle w:val="Normal"/>
                <w:rFonts w:ascii="Arial Narrow" w:hAnsi="Arial Narrow"/>
                <w:snapToGrid/>
                <w:color w:val="000000"/>
                <w:sz w:val="22"/>
              </w:rPr>
              <w:t>i, povezani s kvalifikacijo</w:t>
            </w:r>
          </w:p>
          <w:p w:rsidR="00026AB5" w:rsidRPr="00C63392"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Opis enote oziroma enot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ov za mobilnost</w:t>
            </w:r>
          </w:p>
          <w:p w:rsidR="00026AB5" w:rsidRPr="00C63392"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 xml:space="preserve">Drugo: </w:t>
            </w:r>
            <w:r>
              <w:rPr>
                <w:rStyle w:val="Normal"/>
                <w:rFonts w:ascii="Arial Narrow" w:hAnsi="Arial Narrow"/>
                <w:snapToGrid/>
                <w:color w:val="000000"/>
                <w:sz w:val="22"/>
                <w:highlight w:val="green"/>
              </w:rPr>
              <w:t>Prosimo</w:t>
            </w:r>
            <w:r w:rsidR="007A7B4D">
              <w:rPr>
                <w:rStyle w:val="Normal"/>
                <w:rFonts w:ascii="Arial Narrow" w:hAnsi="Arial Narrow"/>
                <w:snapToGrid/>
                <w:color w:val="000000"/>
                <w:sz w:val="22"/>
                <w:highlight w:val="green"/>
              </w:rPr>
              <w:t>,</w:t>
            </w:r>
            <w:r>
              <w:rPr>
                <w:rStyle w:val="Normal"/>
                <w:rFonts w:ascii="Arial Narrow" w:hAnsi="Arial Narrow"/>
                <w:snapToGrid/>
                <w:color w:val="000000"/>
                <w:sz w:val="22"/>
                <w:highlight w:val="green"/>
              </w:rPr>
              <w:t xml:space="preserve"> navedite </w:t>
            </w:r>
          </w:p>
        </w:tc>
      </w:tr>
    </w:tbl>
    <w:p w:rsidR="00026AB5" w:rsidRDefault="00026AB5">
      <w:r>
        <w:br w:type="page"/>
      </w:r>
    </w:p>
    <w:tbl>
      <w:tblPr>
        <w:tblW w:w="0" w:type="auto"/>
        <w:tblBorders>
          <w:top w:val="single" w:sz="8" w:space="0" w:color="000000"/>
          <w:bottom w:val="single" w:sz="8" w:space="0" w:color="000000"/>
        </w:tblBorders>
        <w:tblLook w:val="04A0" w:firstRow="1" w:lastRow="0" w:firstColumn="1" w:lastColumn="0" w:noHBand="0" w:noVBand="1"/>
      </w:tblPr>
      <w:tblGrid>
        <w:gridCol w:w="2518"/>
        <w:gridCol w:w="6770"/>
      </w:tblGrid>
      <w:tr w:rsidR="00026AB5" w:rsidRPr="00212868"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Default="00026AB5" w:rsidP="00026AB5">
            <w:pPr>
              <w:spacing w:before="120" w:after="120"/>
            </w:pPr>
            <w:r>
              <w:rPr>
                <w:rStyle w:val="Normal"/>
                <w:rFonts w:ascii="Arial Narrow" w:hAnsi="Arial Narrow"/>
                <w:snapToGrid/>
                <w:color w:val="000000"/>
                <w:sz w:val="22"/>
              </w:rPr>
              <w:t xml:space="preserve">Kvalifikacija 3 </w:t>
            </w:r>
            <w:r>
              <w:rPr>
                <w:rStyle w:val="Normal"/>
                <w:rFonts w:ascii="Arial Narrow" w:hAnsi="Arial Narrow"/>
                <w:snapToGrid/>
                <w:color w:val="000000"/>
                <w:sz w:val="22"/>
                <w:highlight w:val="green"/>
              </w:rPr>
              <w:t>(odstranite tabelo, če ni potrebna)</w:t>
            </w:r>
          </w:p>
        </w:tc>
      </w:tr>
      <w:tr w:rsidR="00026AB5" w:rsidRPr="00212868"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Naziv kvalifikacije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Raven EOK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C63392" w:rsidRDefault="00026AB5" w:rsidP="00026AB5">
            <w:pPr>
              <w:spacing w:before="120" w:after="120"/>
              <w:ind w:right="113"/>
              <w:jc w:val="right"/>
              <w:rPr>
                <w:rFonts w:ascii="Arial Narrow" w:hAnsi="Arial Narrow" w:cs="Arial"/>
                <w:b/>
                <w:bCs/>
                <w:color w:val="000000"/>
                <w:sz w:val="22"/>
                <w:szCs w:val="20"/>
              </w:rPr>
            </w:pPr>
            <w:r>
              <w:rPr>
                <w:rStyle w:val="Normal"/>
                <w:rFonts w:ascii="Arial Narrow" w:hAnsi="Arial Narrow"/>
                <w:snapToGrid/>
                <w:color w:val="000000"/>
                <w:sz w:val="22"/>
              </w:rPr>
              <w:t>Raven NOK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C63392" w:rsidRDefault="00026AB5" w:rsidP="007A7B4D">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 xml:space="preserve">Enota oziroma enote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 xml:space="preserve">ov za </w:t>
            </w:r>
            <w:r w:rsidR="007A7B4D">
              <w:rPr>
                <w:rStyle w:val="Normal"/>
                <w:rFonts w:ascii="Arial Narrow" w:hAnsi="Arial Narrow"/>
                <w:snapToGrid/>
                <w:color w:val="000000"/>
                <w:sz w:val="22"/>
              </w:rPr>
              <w:t>korake</w:t>
            </w:r>
            <w:r>
              <w:rPr>
                <w:rStyle w:val="Normal"/>
                <w:rFonts w:ascii="Arial Narrow" w:hAnsi="Arial Narrow"/>
                <w:snapToGrid/>
                <w:color w:val="000000"/>
                <w:sz w:val="22"/>
              </w:rPr>
              <w:t xml:space="preserve"> mobilnosti (glej prilog</w:t>
            </w:r>
            <w:r w:rsidR="007A7B4D">
              <w:rPr>
                <w:rStyle w:val="Normal"/>
                <w:rFonts w:ascii="Arial Narrow" w:hAnsi="Arial Narrow"/>
                <w:snapToGrid/>
                <w:color w:val="000000"/>
                <w:sz w:val="22"/>
              </w:rPr>
              <w:t>e</w:t>
            </w:r>
            <w:r>
              <w:rPr>
                <w:rStyle w:val="Normal"/>
                <w:rFonts w:ascii="Arial Narrow" w:hAnsi="Arial Narrow"/>
                <w:snapToGrid/>
                <w:color w:val="000000"/>
                <w:sz w:val="22"/>
              </w:rPr>
              <w:t>,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026AB5" w:rsidRPr="00C63392" w:rsidRDefault="00026AB5" w:rsidP="007A7B4D">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 xml:space="preserve">Priloge </w:t>
            </w:r>
            <w:r w:rsidR="007A7B4D">
              <w:rPr>
                <w:rStyle w:val="Normal"/>
                <w:rFonts w:ascii="Arial Narrow" w:hAnsi="Arial Narrow"/>
                <w:snapToGrid/>
                <w:color w:val="000000"/>
                <w:sz w:val="22"/>
              </w:rPr>
              <w:t>–</w:t>
            </w:r>
            <w:r>
              <w:rPr>
                <w:rStyle w:val="Normal"/>
                <w:rFonts w:ascii="Arial Narrow" w:hAnsi="Arial Narrow"/>
                <w:snapToGrid/>
                <w:color w:val="000000"/>
                <w:sz w:val="22"/>
              </w:rPr>
              <w:t xml:space="preserve"> ustrezno</w:t>
            </w:r>
            <w:r w:rsidR="007A7B4D">
              <w:rPr>
                <w:rStyle w:val="Normal"/>
                <w:rFonts w:ascii="Arial Narrow" w:hAnsi="Arial Narrow"/>
                <w:snapToGrid/>
                <w:color w:val="000000"/>
                <w:sz w:val="22"/>
              </w:rPr>
              <w:t xml:space="preserve"> </w:t>
            </w:r>
            <w:r>
              <w:rPr>
                <w:rStyle w:val="Normal"/>
                <w:rFonts w:ascii="Arial Narrow" w:hAnsi="Arial Narrow"/>
                <w:snapToGrid/>
                <w:color w:val="000000"/>
                <w:sz w:val="22"/>
              </w:rPr>
              <w:t>označite</w:t>
            </w:r>
          </w:p>
        </w:tc>
        <w:tc>
          <w:tcPr>
            <w:tcW w:w="6770" w:type="dxa"/>
            <w:tcBorders>
              <w:top w:val="dotted" w:sz="4" w:space="0" w:color="auto"/>
              <w:left w:val="single" w:sz="4" w:space="0" w:color="auto"/>
              <w:bottom w:val="single" w:sz="4" w:space="0" w:color="auto"/>
              <w:right w:val="nil"/>
            </w:tcBorders>
            <w:shd w:val="clear" w:color="auto" w:fill="auto"/>
            <w:vAlign w:val="center"/>
          </w:tcPr>
          <w:p w:rsidR="00026AB5" w:rsidRPr="00777663"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Europass – priloga k spričevalu</w:t>
            </w:r>
          </w:p>
          <w:p w:rsidR="00026AB5" w:rsidRPr="00777663"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Učni </w:t>
            </w:r>
            <w:r w:rsidR="003A30BB">
              <w:rPr>
                <w:rStyle w:val="Normal"/>
                <w:rFonts w:ascii="Arial Narrow" w:hAnsi="Arial Narrow"/>
                <w:snapToGrid/>
                <w:color w:val="000000"/>
                <w:sz w:val="22"/>
              </w:rPr>
              <w:t>rezultat</w:t>
            </w:r>
            <w:r>
              <w:rPr>
                <w:rStyle w:val="Normal"/>
                <w:rFonts w:ascii="Arial Narrow" w:hAnsi="Arial Narrow"/>
                <w:snapToGrid/>
                <w:color w:val="000000"/>
                <w:sz w:val="22"/>
              </w:rPr>
              <w:t>i, povezani s kvalifikacijo</w:t>
            </w:r>
          </w:p>
          <w:p w:rsidR="00026AB5" w:rsidRPr="00C63392"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Opis enote oziroma enot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ov za mobilnost</w:t>
            </w:r>
          </w:p>
          <w:p w:rsidR="00026AB5" w:rsidRPr="00C63392"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 xml:space="preserve">Drugo: </w:t>
            </w:r>
            <w:r>
              <w:rPr>
                <w:rStyle w:val="Normal"/>
                <w:rFonts w:ascii="Arial Narrow" w:hAnsi="Arial Narrow"/>
                <w:snapToGrid/>
                <w:color w:val="000000"/>
                <w:sz w:val="22"/>
                <w:highlight w:val="green"/>
              </w:rPr>
              <w:t>Prosimo</w:t>
            </w:r>
            <w:r w:rsidR="007A7B4D">
              <w:rPr>
                <w:rStyle w:val="Normal"/>
                <w:rFonts w:ascii="Arial Narrow" w:hAnsi="Arial Narrow"/>
                <w:snapToGrid/>
                <w:color w:val="000000"/>
                <w:sz w:val="22"/>
                <w:highlight w:val="green"/>
              </w:rPr>
              <w:t>,</w:t>
            </w:r>
            <w:r>
              <w:rPr>
                <w:rStyle w:val="Normal"/>
                <w:rFonts w:ascii="Arial Narrow" w:hAnsi="Arial Narrow"/>
                <w:snapToGrid/>
                <w:color w:val="000000"/>
                <w:sz w:val="22"/>
                <w:highlight w:val="green"/>
              </w:rPr>
              <w:t xml:space="preserve"> navedite </w:t>
            </w:r>
          </w:p>
        </w:tc>
      </w:tr>
      <w:tr w:rsidR="00026AB5"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Default="00026AB5" w:rsidP="00026AB5">
            <w:pPr>
              <w:spacing w:before="120" w:after="120"/>
            </w:pPr>
            <w:r>
              <w:rPr>
                <w:rStyle w:val="Normal"/>
                <w:rFonts w:ascii="Arial Narrow" w:hAnsi="Arial Narrow"/>
                <w:snapToGrid/>
                <w:color w:val="000000"/>
                <w:sz w:val="22"/>
              </w:rPr>
              <w:t xml:space="preserve">Kvalifikacija 4 </w:t>
            </w:r>
            <w:r>
              <w:rPr>
                <w:rStyle w:val="Normal"/>
                <w:rFonts w:ascii="Arial Narrow" w:hAnsi="Arial Narrow"/>
                <w:snapToGrid/>
                <w:color w:val="000000"/>
                <w:sz w:val="22"/>
                <w:highlight w:val="green"/>
              </w:rPr>
              <w:t>(odstranite tabelo, če ni potrebna)</w:t>
            </w:r>
          </w:p>
        </w:tc>
      </w:tr>
      <w:tr w:rsidR="00026AB5" w:rsidRPr="00C63392"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Naziv kvalifikacije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Raven EOK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C63392" w:rsidRDefault="00026AB5" w:rsidP="00026AB5">
            <w:pPr>
              <w:spacing w:before="120" w:after="120"/>
              <w:ind w:right="113"/>
              <w:jc w:val="right"/>
              <w:rPr>
                <w:rFonts w:ascii="Arial Narrow" w:hAnsi="Arial Narrow" w:cs="Arial"/>
                <w:b/>
                <w:bCs/>
                <w:color w:val="000000"/>
                <w:sz w:val="22"/>
                <w:szCs w:val="20"/>
              </w:rPr>
            </w:pPr>
            <w:r>
              <w:rPr>
                <w:rStyle w:val="Normal"/>
                <w:rFonts w:ascii="Arial Narrow" w:hAnsi="Arial Narrow"/>
                <w:snapToGrid/>
                <w:color w:val="000000"/>
                <w:sz w:val="22"/>
              </w:rPr>
              <w:t>Raven NOK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C63392" w:rsidRDefault="00026AB5" w:rsidP="007A7B4D">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 xml:space="preserve">Enota oziroma enote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 xml:space="preserve">ov za </w:t>
            </w:r>
            <w:r w:rsidR="007A7B4D">
              <w:rPr>
                <w:rStyle w:val="Normal"/>
                <w:rFonts w:ascii="Arial Narrow" w:hAnsi="Arial Narrow"/>
                <w:snapToGrid/>
                <w:color w:val="000000"/>
                <w:sz w:val="22"/>
              </w:rPr>
              <w:t>korake</w:t>
            </w:r>
            <w:r>
              <w:rPr>
                <w:rStyle w:val="Normal"/>
                <w:rFonts w:ascii="Arial Narrow" w:hAnsi="Arial Narrow"/>
                <w:snapToGrid/>
                <w:color w:val="000000"/>
                <w:sz w:val="22"/>
              </w:rPr>
              <w:t xml:space="preserve"> mobilnosti (glej prilog</w:t>
            </w:r>
            <w:r w:rsidR="007A7B4D">
              <w:rPr>
                <w:rStyle w:val="Normal"/>
                <w:rFonts w:ascii="Arial Narrow" w:hAnsi="Arial Narrow"/>
                <w:snapToGrid/>
                <w:color w:val="000000"/>
                <w:sz w:val="22"/>
              </w:rPr>
              <w:t>e</w:t>
            </w:r>
            <w:r>
              <w:rPr>
                <w:rStyle w:val="Normal"/>
                <w:rFonts w:ascii="Arial Narrow" w:hAnsi="Arial Narrow"/>
                <w:snapToGrid/>
                <w:color w:val="000000"/>
                <w:sz w:val="22"/>
              </w:rPr>
              <w:t>,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026AB5" w:rsidRPr="00C63392" w:rsidRDefault="00026AB5" w:rsidP="007A7B4D">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 xml:space="preserve">Priloge </w:t>
            </w:r>
            <w:r w:rsidR="007A7B4D">
              <w:rPr>
                <w:rStyle w:val="Normal"/>
                <w:rFonts w:ascii="Arial Narrow" w:hAnsi="Arial Narrow"/>
                <w:snapToGrid/>
                <w:color w:val="000000"/>
                <w:sz w:val="22"/>
              </w:rPr>
              <w:t>–</w:t>
            </w:r>
            <w:r>
              <w:rPr>
                <w:rStyle w:val="Normal"/>
                <w:rFonts w:ascii="Arial Narrow" w:hAnsi="Arial Narrow"/>
                <w:snapToGrid/>
                <w:color w:val="000000"/>
                <w:sz w:val="22"/>
              </w:rPr>
              <w:t xml:space="preserve"> ustrezno</w:t>
            </w:r>
            <w:r w:rsidR="007A7B4D">
              <w:rPr>
                <w:rStyle w:val="Normal"/>
                <w:rFonts w:ascii="Arial Narrow" w:hAnsi="Arial Narrow"/>
                <w:snapToGrid/>
                <w:color w:val="000000"/>
                <w:sz w:val="22"/>
              </w:rPr>
              <w:t xml:space="preserve"> </w:t>
            </w:r>
            <w:r>
              <w:rPr>
                <w:rStyle w:val="Normal"/>
                <w:rFonts w:ascii="Arial Narrow" w:hAnsi="Arial Narrow"/>
                <w:snapToGrid/>
                <w:color w:val="000000"/>
                <w:sz w:val="22"/>
              </w:rPr>
              <w:t>označite</w:t>
            </w:r>
          </w:p>
        </w:tc>
        <w:tc>
          <w:tcPr>
            <w:tcW w:w="6770" w:type="dxa"/>
            <w:tcBorders>
              <w:top w:val="dotted" w:sz="4" w:space="0" w:color="auto"/>
              <w:left w:val="single" w:sz="4" w:space="0" w:color="auto"/>
              <w:bottom w:val="single" w:sz="4" w:space="0" w:color="auto"/>
              <w:right w:val="nil"/>
            </w:tcBorders>
            <w:shd w:val="clear" w:color="auto" w:fill="auto"/>
            <w:vAlign w:val="center"/>
          </w:tcPr>
          <w:p w:rsidR="00026AB5" w:rsidRPr="00777663"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Europass – priloga k spričevalu</w:t>
            </w:r>
          </w:p>
          <w:p w:rsidR="00026AB5" w:rsidRPr="00777663"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Učni </w:t>
            </w:r>
            <w:r w:rsidR="003A30BB">
              <w:rPr>
                <w:rStyle w:val="Normal"/>
                <w:rFonts w:ascii="Arial Narrow" w:hAnsi="Arial Narrow"/>
                <w:snapToGrid/>
                <w:color w:val="000000"/>
                <w:sz w:val="22"/>
              </w:rPr>
              <w:t>rezultat</w:t>
            </w:r>
            <w:r>
              <w:rPr>
                <w:rStyle w:val="Normal"/>
                <w:rFonts w:ascii="Arial Narrow" w:hAnsi="Arial Narrow"/>
                <w:snapToGrid/>
                <w:color w:val="000000"/>
                <w:sz w:val="22"/>
              </w:rPr>
              <w:t>i, povezani s kvalifikacijo</w:t>
            </w:r>
          </w:p>
          <w:p w:rsidR="00026AB5" w:rsidRPr="00C63392"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Opis enote oziroma enot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ov za mobilnost</w:t>
            </w:r>
          </w:p>
          <w:p w:rsidR="00026AB5" w:rsidRPr="00C63392" w:rsidRDefault="00026AB5"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 xml:space="preserve">Drugo: </w:t>
            </w:r>
            <w:r>
              <w:rPr>
                <w:rStyle w:val="Normal"/>
                <w:rFonts w:ascii="Arial Narrow" w:hAnsi="Arial Narrow"/>
                <w:snapToGrid/>
                <w:color w:val="000000"/>
                <w:sz w:val="22"/>
                <w:highlight w:val="green"/>
              </w:rPr>
              <w:t>Prosimo</w:t>
            </w:r>
            <w:r w:rsidR="007A7B4D">
              <w:rPr>
                <w:rStyle w:val="Normal"/>
                <w:rFonts w:ascii="Arial Narrow" w:hAnsi="Arial Narrow"/>
                <w:snapToGrid/>
                <w:color w:val="000000"/>
                <w:sz w:val="22"/>
                <w:highlight w:val="green"/>
              </w:rPr>
              <w:t>,</w:t>
            </w:r>
            <w:r>
              <w:rPr>
                <w:rStyle w:val="Normal"/>
                <w:rFonts w:ascii="Arial Narrow" w:hAnsi="Arial Narrow"/>
                <w:snapToGrid/>
                <w:color w:val="000000"/>
                <w:sz w:val="22"/>
                <w:highlight w:val="green"/>
              </w:rPr>
              <w:t xml:space="preserve"> navedite </w:t>
            </w:r>
          </w:p>
        </w:tc>
      </w:tr>
    </w:tbl>
    <w:p w:rsidR="00026AB5" w:rsidRDefault="00026AB5" w:rsidP="00026AB5">
      <w:r>
        <w:br w:type="page"/>
      </w:r>
    </w:p>
    <w:p w:rsidR="00026AB5" w:rsidRDefault="00026AB5"/>
    <w:tbl>
      <w:tblPr>
        <w:tblW w:w="0" w:type="auto"/>
        <w:tblBorders>
          <w:top w:val="single" w:sz="8" w:space="0" w:color="000000"/>
          <w:bottom w:val="single" w:sz="8" w:space="0" w:color="000000"/>
        </w:tblBorders>
        <w:tblLook w:val="04A0" w:firstRow="1" w:lastRow="0" w:firstColumn="1" w:lastColumn="0" w:noHBand="0" w:noVBand="1"/>
      </w:tblPr>
      <w:tblGrid>
        <w:gridCol w:w="2518"/>
        <w:gridCol w:w="6770"/>
      </w:tblGrid>
      <w:tr w:rsidR="00026AB5" w:rsidRPr="00212868"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Default="00026AB5" w:rsidP="00026AB5">
            <w:pPr>
              <w:spacing w:before="120" w:after="120"/>
            </w:pPr>
            <w:r>
              <w:rPr>
                <w:rStyle w:val="Normal"/>
                <w:rFonts w:ascii="Arial Narrow" w:hAnsi="Arial Narrow"/>
                <w:snapToGrid/>
                <w:color w:val="000000"/>
                <w:sz w:val="22"/>
              </w:rPr>
              <w:t xml:space="preserve">Kvalifikacija 5 </w:t>
            </w:r>
            <w:r>
              <w:rPr>
                <w:rStyle w:val="Normal"/>
                <w:rFonts w:ascii="Arial Narrow" w:hAnsi="Arial Narrow"/>
                <w:snapToGrid/>
                <w:color w:val="000000"/>
                <w:sz w:val="22"/>
                <w:highlight w:val="green"/>
              </w:rPr>
              <w:t>(odstranite tabelo, če ni potrebna)</w:t>
            </w:r>
          </w:p>
        </w:tc>
      </w:tr>
      <w:tr w:rsidR="00026AB5" w:rsidRPr="00212868"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Naziv kvalifikacije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Raven EOK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C63392" w:rsidRDefault="00026AB5" w:rsidP="00026AB5">
            <w:pPr>
              <w:spacing w:before="120" w:after="120"/>
              <w:ind w:right="113"/>
              <w:jc w:val="right"/>
              <w:rPr>
                <w:rFonts w:ascii="Arial Narrow" w:hAnsi="Arial Narrow" w:cs="Arial"/>
                <w:b/>
                <w:bCs/>
                <w:color w:val="000000"/>
                <w:sz w:val="22"/>
                <w:szCs w:val="20"/>
              </w:rPr>
            </w:pPr>
            <w:r>
              <w:rPr>
                <w:rStyle w:val="Normal"/>
                <w:rFonts w:ascii="Arial Narrow" w:hAnsi="Arial Narrow"/>
                <w:snapToGrid/>
                <w:color w:val="000000"/>
                <w:sz w:val="22"/>
              </w:rPr>
              <w:t>Raven NOK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7A7B4D" w:rsidRPr="00212868"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7A7B4D" w:rsidRPr="00C63392" w:rsidRDefault="007A7B4D" w:rsidP="007A7B4D">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 xml:space="preserve">Enota oziroma enote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ov za korake mobilnosti (glej priloge, če je ustrezno)</w:t>
            </w:r>
          </w:p>
        </w:tc>
        <w:tc>
          <w:tcPr>
            <w:tcW w:w="6770" w:type="dxa"/>
            <w:tcBorders>
              <w:top w:val="dotted" w:sz="4" w:space="0" w:color="auto"/>
              <w:left w:val="single" w:sz="4" w:space="0" w:color="auto"/>
              <w:bottom w:val="dotted" w:sz="4" w:space="0" w:color="auto"/>
            </w:tcBorders>
            <w:shd w:val="clear" w:color="auto" w:fill="auto"/>
            <w:vAlign w:val="center"/>
          </w:tcPr>
          <w:p w:rsidR="007A7B4D" w:rsidRPr="00C63392" w:rsidRDefault="007A7B4D" w:rsidP="00026AB5">
            <w:pPr>
              <w:spacing w:before="120" w:after="120"/>
              <w:rPr>
                <w:rFonts w:ascii="Arial Narrow" w:hAnsi="Arial Narrow" w:cs="Arial"/>
                <w:color w:val="000000"/>
                <w:sz w:val="22"/>
                <w:szCs w:val="22"/>
              </w:rPr>
            </w:pPr>
          </w:p>
        </w:tc>
      </w:tr>
      <w:tr w:rsidR="007A7B4D" w:rsidRPr="00212868"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7A7B4D" w:rsidRPr="00C63392" w:rsidRDefault="007A7B4D"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Priloge – ustrezno označite</w:t>
            </w:r>
          </w:p>
        </w:tc>
        <w:tc>
          <w:tcPr>
            <w:tcW w:w="6770" w:type="dxa"/>
            <w:tcBorders>
              <w:top w:val="dotted" w:sz="4" w:space="0" w:color="auto"/>
              <w:left w:val="single" w:sz="4" w:space="0" w:color="auto"/>
              <w:bottom w:val="single" w:sz="4" w:space="0" w:color="auto"/>
              <w:right w:val="nil"/>
            </w:tcBorders>
            <w:shd w:val="clear" w:color="auto" w:fill="auto"/>
            <w:vAlign w:val="center"/>
          </w:tcPr>
          <w:p w:rsidR="007A7B4D" w:rsidRPr="00777663" w:rsidRDefault="007A7B4D"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Europass – priloga k spričevalu</w:t>
            </w:r>
          </w:p>
          <w:p w:rsidR="007A7B4D" w:rsidRPr="00777663" w:rsidRDefault="007A7B4D"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Učni </w:t>
            </w:r>
            <w:r w:rsidR="003A30BB">
              <w:rPr>
                <w:rStyle w:val="Normal"/>
                <w:rFonts w:ascii="Arial Narrow" w:hAnsi="Arial Narrow"/>
                <w:snapToGrid/>
                <w:color w:val="000000"/>
                <w:sz w:val="22"/>
              </w:rPr>
              <w:t>rezultat</w:t>
            </w:r>
            <w:r>
              <w:rPr>
                <w:rStyle w:val="Normal"/>
                <w:rFonts w:ascii="Arial Narrow" w:hAnsi="Arial Narrow"/>
                <w:snapToGrid/>
                <w:color w:val="000000"/>
                <w:sz w:val="22"/>
              </w:rPr>
              <w:t>i, povezani s kvalifikacijo</w:t>
            </w:r>
          </w:p>
          <w:p w:rsidR="007A7B4D" w:rsidRPr="00C63392" w:rsidRDefault="007A7B4D"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Opis enote oziroma enot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ov za mobilnost</w:t>
            </w:r>
          </w:p>
          <w:p w:rsidR="007A7B4D" w:rsidRPr="00C63392" w:rsidRDefault="007A7B4D"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 xml:space="preserve">Drugo: </w:t>
            </w:r>
            <w:r>
              <w:rPr>
                <w:rStyle w:val="Normal"/>
                <w:rFonts w:ascii="Arial Narrow" w:hAnsi="Arial Narrow"/>
                <w:snapToGrid/>
                <w:color w:val="000000"/>
                <w:sz w:val="22"/>
                <w:highlight w:val="green"/>
              </w:rPr>
              <w:t xml:space="preserve">Prosimo, navedite </w:t>
            </w:r>
          </w:p>
        </w:tc>
      </w:tr>
      <w:tr w:rsidR="00026AB5" w:rsidTr="00026AB5">
        <w:trPr>
          <w:cantSplit/>
          <w:trHeight w:val="567"/>
        </w:trPr>
        <w:tc>
          <w:tcPr>
            <w:tcW w:w="9288" w:type="dxa"/>
            <w:gridSpan w:val="2"/>
            <w:tcBorders>
              <w:top w:val="single" w:sz="4" w:space="0" w:color="auto"/>
              <w:left w:val="nil"/>
              <w:bottom w:val="dotted" w:sz="4" w:space="0" w:color="auto"/>
              <w:right w:val="nil"/>
            </w:tcBorders>
            <w:shd w:val="clear" w:color="auto" w:fill="EAF1DD"/>
            <w:vAlign w:val="center"/>
          </w:tcPr>
          <w:p w:rsidR="00026AB5" w:rsidRDefault="00026AB5" w:rsidP="00026AB5">
            <w:pPr>
              <w:spacing w:before="120" w:after="120"/>
            </w:pPr>
            <w:r>
              <w:rPr>
                <w:rStyle w:val="Normal"/>
                <w:rFonts w:ascii="Arial Narrow" w:hAnsi="Arial Narrow"/>
                <w:snapToGrid/>
                <w:color w:val="000000"/>
                <w:sz w:val="22"/>
              </w:rPr>
              <w:t xml:space="preserve">Kvalifikacija 6 </w:t>
            </w:r>
            <w:r>
              <w:rPr>
                <w:rStyle w:val="Normal"/>
                <w:rFonts w:ascii="Arial Narrow" w:hAnsi="Arial Narrow"/>
                <w:snapToGrid/>
                <w:color w:val="000000"/>
                <w:sz w:val="22"/>
                <w:highlight w:val="green"/>
              </w:rPr>
              <w:t>(odstranite tabelo, če ni potrebna)</w:t>
            </w:r>
          </w:p>
        </w:tc>
      </w:tr>
      <w:tr w:rsidR="00026AB5" w:rsidRPr="00C63392" w:rsidTr="00026AB5">
        <w:trPr>
          <w:cantSplit/>
          <w:trHeight w:val="567"/>
        </w:trPr>
        <w:tc>
          <w:tcPr>
            <w:tcW w:w="2518" w:type="dxa"/>
            <w:tcBorders>
              <w:top w:val="single" w:sz="4" w:space="0" w:color="auto"/>
              <w:left w:val="nil"/>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Država</w:t>
            </w:r>
          </w:p>
        </w:tc>
        <w:tc>
          <w:tcPr>
            <w:tcW w:w="6770" w:type="dxa"/>
            <w:tcBorders>
              <w:top w:val="single" w:sz="4" w:space="0" w:color="auto"/>
              <w:left w:val="single" w:sz="4" w:space="0" w:color="auto"/>
              <w:bottom w:val="dotted" w:sz="4" w:space="0" w:color="auto"/>
              <w:right w:val="nil"/>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Naziv kvalifikacije</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Default="00026AB5"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Raven EOK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026AB5"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026AB5" w:rsidRPr="00C63392" w:rsidRDefault="00026AB5" w:rsidP="00026AB5">
            <w:pPr>
              <w:spacing w:before="120" w:after="120"/>
              <w:ind w:right="113"/>
              <w:jc w:val="right"/>
              <w:rPr>
                <w:rFonts w:ascii="Arial Narrow" w:hAnsi="Arial Narrow" w:cs="Arial"/>
                <w:b/>
                <w:bCs/>
                <w:color w:val="000000"/>
                <w:sz w:val="22"/>
                <w:szCs w:val="20"/>
              </w:rPr>
            </w:pPr>
            <w:r>
              <w:rPr>
                <w:rStyle w:val="Normal"/>
                <w:rFonts w:ascii="Arial Narrow" w:hAnsi="Arial Narrow"/>
                <w:snapToGrid/>
                <w:color w:val="000000"/>
                <w:sz w:val="22"/>
              </w:rPr>
              <w:t>Raven NOK (če je ustrezno)</w:t>
            </w:r>
          </w:p>
        </w:tc>
        <w:tc>
          <w:tcPr>
            <w:tcW w:w="6770" w:type="dxa"/>
            <w:tcBorders>
              <w:top w:val="dotted" w:sz="4" w:space="0" w:color="auto"/>
              <w:left w:val="single" w:sz="4" w:space="0" w:color="auto"/>
              <w:bottom w:val="dotted" w:sz="4" w:space="0" w:color="auto"/>
            </w:tcBorders>
            <w:shd w:val="clear" w:color="auto" w:fill="auto"/>
            <w:vAlign w:val="center"/>
          </w:tcPr>
          <w:p w:rsidR="00026AB5" w:rsidRPr="00C63392" w:rsidRDefault="00026AB5" w:rsidP="00026AB5">
            <w:pPr>
              <w:spacing w:before="120" w:after="120"/>
              <w:rPr>
                <w:rFonts w:ascii="Arial Narrow" w:hAnsi="Arial Narrow" w:cs="Arial"/>
                <w:color w:val="000000"/>
                <w:sz w:val="22"/>
                <w:szCs w:val="22"/>
              </w:rPr>
            </w:pPr>
          </w:p>
        </w:tc>
      </w:tr>
      <w:tr w:rsidR="007A7B4D" w:rsidRPr="00C63392" w:rsidTr="00026AB5">
        <w:trPr>
          <w:cantSplit/>
          <w:trHeight w:val="567"/>
        </w:trPr>
        <w:tc>
          <w:tcPr>
            <w:tcW w:w="2518" w:type="dxa"/>
            <w:tcBorders>
              <w:top w:val="dotted" w:sz="4" w:space="0" w:color="auto"/>
              <w:bottom w:val="dotted" w:sz="4" w:space="0" w:color="auto"/>
              <w:right w:val="single" w:sz="4" w:space="0" w:color="auto"/>
            </w:tcBorders>
            <w:shd w:val="clear" w:color="auto" w:fill="auto"/>
            <w:vAlign w:val="center"/>
          </w:tcPr>
          <w:p w:rsidR="007A7B4D" w:rsidRPr="00C63392" w:rsidRDefault="007A7B4D"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 xml:space="preserve">Enota oziroma enote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ov za korake mobilnosti (glej priloge, če je ustrezno)</w:t>
            </w:r>
          </w:p>
        </w:tc>
        <w:tc>
          <w:tcPr>
            <w:tcW w:w="6770" w:type="dxa"/>
            <w:tcBorders>
              <w:top w:val="dotted" w:sz="4" w:space="0" w:color="auto"/>
              <w:left w:val="single" w:sz="4" w:space="0" w:color="auto"/>
              <w:bottom w:val="dotted" w:sz="4" w:space="0" w:color="auto"/>
            </w:tcBorders>
            <w:shd w:val="clear" w:color="auto" w:fill="auto"/>
            <w:vAlign w:val="center"/>
          </w:tcPr>
          <w:p w:rsidR="007A7B4D" w:rsidRPr="00C63392" w:rsidRDefault="007A7B4D" w:rsidP="00026AB5">
            <w:pPr>
              <w:spacing w:before="120" w:after="120"/>
              <w:rPr>
                <w:rFonts w:ascii="Arial Narrow" w:hAnsi="Arial Narrow" w:cs="Arial"/>
                <w:color w:val="000000"/>
                <w:sz w:val="22"/>
                <w:szCs w:val="22"/>
              </w:rPr>
            </w:pPr>
          </w:p>
        </w:tc>
      </w:tr>
      <w:tr w:rsidR="007A7B4D" w:rsidRPr="00C63392" w:rsidTr="00026AB5">
        <w:trPr>
          <w:cantSplit/>
          <w:trHeight w:val="567"/>
        </w:trPr>
        <w:tc>
          <w:tcPr>
            <w:tcW w:w="2518" w:type="dxa"/>
            <w:tcBorders>
              <w:top w:val="dotted" w:sz="4" w:space="0" w:color="auto"/>
              <w:bottom w:val="single" w:sz="4" w:space="0" w:color="auto"/>
              <w:right w:val="single" w:sz="4" w:space="0" w:color="auto"/>
            </w:tcBorders>
            <w:shd w:val="clear" w:color="auto" w:fill="auto"/>
            <w:vAlign w:val="center"/>
          </w:tcPr>
          <w:p w:rsidR="007A7B4D" w:rsidRPr="00C63392" w:rsidRDefault="007A7B4D" w:rsidP="00026AB5">
            <w:pPr>
              <w:spacing w:before="120" w:after="120"/>
              <w:ind w:right="113"/>
              <w:jc w:val="right"/>
              <w:rPr>
                <w:rFonts w:ascii="Arial Narrow" w:hAnsi="Arial Narrow" w:cs="Arial"/>
                <w:bCs/>
                <w:color w:val="000000"/>
                <w:sz w:val="22"/>
                <w:szCs w:val="20"/>
              </w:rPr>
            </w:pPr>
            <w:r>
              <w:rPr>
                <w:rStyle w:val="Normal"/>
                <w:rFonts w:ascii="Arial Narrow" w:hAnsi="Arial Narrow"/>
                <w:snapToGrid/>
                <w:color w:val="000000"/>
                <w:sz w:val="22"/>
              </w:rPr>
              <w:t>Priloge – ustrezno označite</w:t>
            </w:r>
          </w:p>
        </w:tc>
        <w:tc>
          <w:tcPr>
            <w:tcW w:w="6770" w:type="dxa"/>
            <w:tcBorders>
              <w:top w:val="dotted" w:sz="4" w:space="0" w:color="auto"/>
              <w:left w:val="single" w:sz="4" w:space="0" w:color="auto"/>
              <w:bottom w:val="single" w:sz="4" w:space="0" w:color="auto"/>
              <w:right w:val="nil"/>
            </w:tcBorders>
            <w:shd w:val="clear" w:color="auto" w:fill="auto"/>
            <w:vAlign w:val="center"/>
          </w:tcPr>
          <w:p w:rsidR="007A7B4D" w:rsidRPr="00777663" w:rsidRDefault="007A7B4D"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Europass – priloga k spričevalu</w:t>
            </w:r>
          </w:p>
          <w:p w:rsidR="007A7B4D" w:rsidRPr="00777663" w:rsidRDefault="007A7B4D"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Učni </w:t>
            </w:r>
            <w:r w:rsidR="003A30BB">
              <w:rPr>
                <w:rStyle w:val="Normal"/>
                <w:rFonts w:ascii="Arial Narrow" w:hAnsi="Arial Narrow"/>
                <w:snapToGrid/>
                <w:color w:val="000000"/>
                <w:sz w:val="22"/>
              </w:rPr>
              <w:t>rezultat</w:t>
            </w:r>
            <w:r>
              <w:rPr>
                <w:rStyle w:val="Normal"/>
                <w:rFonts w:ascii="Arial Narrow" w:hAnsi="Arial Narrow"/>
                <w:snapToGrid/>
                <w:color w:val="000000"/>
                <w:sz w:val="22"/>
              </w:rPr>
              <w:t>i, povezani s kvalifikacijo</w:t>
            </w:r>
          </w:p>
          <w:p w:rsidR="007A7B4D" w:rsidRPr="00C63392" w:rsidRDefault="007A7B4D"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color w:val="000000"/>
                <w:sz w:val="22"/>
              </w:rPr>
              <w:t xml:space="preserve"> Opis enote oziroma enot učnih </w:t>
            </w:r>
            <w:r w:rsidR="003A30BB">
              <w:rPr>
                <w:rStyle w:val="Normal"/>
                <w:rFonts w:ascii="Arial Narrow" w:hAnsi="Arial Narrow"/>
                <w:snapToGrid/>
                <w:color w:val="000000"/>
                <w:sz w:val="22"/>
              </w:rPr>
              <w:t>rezultat</w:t>
            </w:r>
            <w:r>
              <w:rPr>
                <w:rStyle w:val="Normal"/>
                <w:rFonts w:ascii="Arial Narrow" w:hAnsi="Arial Narrow"/>
                <w:snapToGrid/>
                <w:color w:val="000000"/>
                <w:sz w:val="22"/>
              </w:rPr>
              <w:t>ov za mobilnost</w:t>
            </w:r>
          </w:p>
          <w:p w:rsidR="007A7B4D" w:rsidRPr="00C63392" w:rsidRDefault="007A7B4D" w:rsidP="00026AB5">
            <w:pPr>
              <w:spacing w:before="120" w:after="120"/>
              <w:rPr>
                <w:rFonts w:ascii="Arial Narrow" w:hAnsi="Arial Narrow" w:cs="Arial"/>
                <w:color w:val="000000"/>
                <w:sz w:val="22"/>
                <w:szCs w:val="22"/>
              </w:rPr>
            </w:pPr>
            <w:r>
              <w:rPr>
                <w:rStyle w:val="Normal"/>
                <w:rFonts w:ascii="MS Gothic" w:hAnsi="MS Gothic"/>
                <w:snapToGrid/>
                <w:color w:val="000000"/>
                <w:sz w:val="22"/>
              </w:rPr>
              <w:t>☐</w:t>
            </w:r>
            <w:r>
              <w:rPr>
                <w:rStyle w:val="Normal"/>
                <w:rFonts w:ascii="Arial Narrow" w:hAnsi="Arial Narrow"/>
                <w:snapToGrid/>
                <w:sz w:val="22"/>
              </w:rPr>
              <w:t xml:space="preserve"> </w:t>
            </w:r>
            <w:r>
              <w:rPr>
                <w:rStyle w:val="Normal"/>
                <w:rFonts w:ascii="Arial Narrow" w:hAnsi="Arial Narrow"/>
                <w:snapToGrid/>
                <w:color w:val="000000"/>
                <w:sz w:val="22"/>
              </w:rPr>
              <w:t xml:space="preserve">Drugo: </w:t>
            </w:r>
            <w:r>
              <w:rPr>
                <w:rStyle w:val="Normal"/>
                <w:rFonts w:ascii="Arial Narrow" w:hAnsi="Arial Narrow"/>
                <w:snapToGrid/>
                <w:color w:val="000000"/>
                <w:sz w:val="22"/>
                <w:highlight w:val="green"/>
              </w:rPr>
              <w:t xml:space="preserve">Prosimo, navedite </w:t>
            </w:r>
          </w:p>
        </w:tc>
      </w:tr>
    </w:tbl>
    <w:p w:rsidR="00026AB5" w:rsidRDefault="00026AB5" w:rsidP="00026AB5">
      <w:r>
        <w:br w:type="page"/>
      </w:r>
    </w:p>
    <w:p w:rsidR="00026AB5" w:rsidRPr="00B36F82" w:rsidRDefault="003A30BB" w:rsidP="00026AB5">
      <w:pPr>
        <w:rPr>
          <w:rFonts w:ascii="Arial Narrow" w:hAnsi="Arial Narrow" w:cs="Arial"/>
          <w:bCs/>
          <w:color w:val="000000"/>
          <w:sz w:val="22"/>
          <w:szCs w:val="22"/>
        </w:rPr>
      </w:pPr>
      <w:r>
        <w:rPr>
          <w:rStyle w:val="Normal"/>
          <w:rFonts w:ascii="Arial Narrow" w:hAnsi="Arial Narrow"/>
          <w:snapToGrid/>
          <w:color w:val="000000"/>
          <w:sz w:val="22"/>
          <w:highlight w:val="green"/>
        </w:rPr>
        <w:t xml:space="preserve">po potrebi </w:t>
      </w:r>
      <w:r w:rsidR="007A7B4D">
        <w:rPr>
          <w:rStyle w:val="Normal"/>
          <w:rFonts w:ascii="Arial Narrow" w:hAnsi="Arial Narrow"/>
          <w:snapToGrid/>
          <w:color w:val="000000"/>
          <w:sz w:val="22"/>
          <w:highlight w:val="green"/>
        </w:rPr>
        <w:t>dodajte nove</w:t>
      </w:r>
      <w:r w:rsidR="00026AB5">
        <w:rPr>
          <w:rStyle w:val="Normal"/>
          <w:rFonts w:ascii="Arial Narrow" w:hAnsi="Arial Narrow"/>
          <w:snapToGrid/>
          <w:color w:val="000000"/>
          <w:sz w:val="22"/>
          <w:highlight w:val="green"/>
        </w:rPr>
        <w:t xml:space="preserve"> tabel</w:t>
      </w:r>
      <w:r w:rsidR="007A7B4D">
        <w:rPr>
          <w:rStyle w:val="Normal"/>
          <w:rFonts w:ascii="Arial Narrow" w:hAnsi="Arial Narrow"/>
          <w:snapToGrid/>
          <w:color w:val="000000"/>
          <w:sz w:val="22"/>
          <w:highlight w:val="green"/>
        </w:rPr>
        <w:t>e</w:t>
      </w:r>
      <w:r w:rsidR="00026AB5">
        <w:rPr>
          <w:rStyle w:val="Normal"/>
          <w:rFonts w:ascii="Arial Narrow" w:hAnsi="Arial Narrow"/>
          <w:snapToGrid/>
          <w:color w:val="000000"/>
          <w:sz w:val="22"/>
          <w:highlight w:val="green"/>
        </w:rPr>
        <w:t xml:space="preserve"> – odstranite stran, če ni potrebna</w:t>
      </w:r>
    </w:p>
    <w:p w:rsidR="00026AB5" w:rsidRDefault="00026AB5" w:rsidP="00026AB5">
      <w:r>
        <w:br w:type="page"/>
      </w:r>
    </w:p>
    <w:tbl>
      <w:tblPr>
        <w:tblW w:w="0" w:type="auto"/>
        <w:tblBorders>
          <w:top w:val="single" w:sz="8" w:space="0" w:color="000000"/>
          <w:bottom w:val="single" w:sz="8" w:space="0" w:color="000000"/>
        </w:tblBorders>
        <w:tblLook w:val="04A0" w:firstRow="1" w:lastRow="0" w:firstColumn="1" w:lastColumn="0" w:noHBand="0" w:noVBand="1"/>
      </w:tblPr>
      <w:tblGrid>
        <w:gridCol w:w="9288"/>
      </w:tblGrid>
      <w:tr w:rsidR="00026AB5" w:rsidRPr="00212868" w:rsidTr="00026AB5">
        <w:trPr>
          <w:cantSplit/>
          <w:trHeight w:val="567"/>
        </w:trPr>
        <w:tc>
          <w:tcPr>
            <w:tcW w:w="9288" w:type="dxa"/>
            <w:tcBorders>
              <w:top w:val="single" w:sz="4" w:space="0" w:color="auto"/>
              <w:left w:val="nil"/>
              <w:bottom w:val="single" w:sz="4" w:space="0" w:color="auto"/>
              <w:right w:val="nil"/>
            </w:tcBorders>
            <w:shd w:val="clear" w:color="auto" w:fill="EAF1DD"/>
            <w:vAlign w:val="center"/>
          </w:tcPr>
          <w:p w:rsidR="00026AB5" w:rsidRPr="00C63392" w:rsidRDefault="00026AB5" w:rsidP="00026AB5">
            <w:pPr>
              <w:pStyle w:val="ListParagraph"/>
              <w:numPr>
                <w:ilvl w:val="0"/>
                <w:numId w:val="7"/>
              </w:numPr>
              <w:spacing w:before="120" w:after="120"/>
              <w:ind w:left="357" w:hanging="357"/>
              <w:jc w:val="both"/>
              <w:rPr>
                <w:rFonts w:ascii="Arial Narrow" w:hAnsi="Arial Narrow" w:cs="Arial"/>
                <w:bCs/>
                <w:color w:val="000000"/>
              </w:rPr>
            </w:pPr>
            <w:r>
              <w:rPr>
                <w:rStyle w:val="ListParagraph"/>
                <w:rFonts w:ascii="Arial Narrow" w:hAnsi="Arial Narrow"/>
                <w:b/>
                <w:snapToGrid/>
                <w:sz w:val="28"/>
              </w:rPr>
              <w:t>Ocenjevanje, dokumentacija, potrjevanje in priznavanje</w:t>
            </w:r>
          </w:p>
        </w:tc>
      </w:tr>
      <w:tr w:rsidR="00026AB5" w:rsidRPr="00212868" w:rsidTr="00026AB5">
        <w:trPr>
          <w:cantSplit/>
          <w:trHeight w:val="567"/>
        </w:trPr>
        <w:tc>
          <w:tcPr>
            <w:tcW w:w="9288" w:type="dxa"/>
            <w:tcBorders>
              <w:top w:val="single" w:sz="4" w:space="0" w:color="auto"/>
              <w:left w:val="nil"/>
              <w:bottom w:val="single" w:sz="4" w:space="0" w:color="auto"/>
              <w:right w:val="nil"/>
            </w:tcBorders>
            <w:shd w:val="clear" w:color="auto" w:fill="auto"/>
          </w:tcPr>
          <w:p w:rsidR="00026AB5" w:rsidRPr="00001D8D" w:rsidRDefault="00026AB5" w:rsidP="00026AB5">
            <w:pPr>
              <w:spacing w:before="240" w:after="240"/>
              <w:jc w:val="both"/>
              <w:rPr>
                <w:rFonts w:ascii="Arial Narrow" w:hAnsi="Arial Narrow" w:cs="Arial"/>
                <w:bCs/>
                <w:color w:val="000000"/>
              </w:rPr>
            </w:pPr>
            <w:r>
              <w:rPr>
                <w:rStyle w:val="Normal"/>
                <w:rFonts w:ascii="Arial Narrow" w:hAnsi="Arial Narrow"/>
                <w:snapToGrid/>
                <w:color w:val="000000"/>
              </w:rPr>
              <w:t xml:space="preserve">S podpisom tega memoranduma o soglasju potrjujemo, </w:t>
            </w:r>
            <w:r w:rsidR="007A7B4D">
              <w:rPr>
                <w:rStyle w:val="Normal"/>
                <w:rFonts w:ascii="Arial Narrow" w:hAnsi="Arial Narrow"/>
                <w:snapToGrid/>
                <w:color w:val="000000"/>
              </w:rPr>
              <w:t>da smo se d</w:t>
            </w:r>
            <w:r>
              <w:rPr>
                <w:rStyle w:val="Normal"/>
                <w:rFonts w:ascii="Arial Narrow" w:hAnsi="Arial Narrow"/>
                <w:snapToGrid/>
                <w:color w:val="000000"/>
              </w:rPr>
              <w:t xml:space="preserve">ogovorili o postopkih za ocenjevanje, </w:t>
            </w:r>
            <w:r w:rsidR="007A7B4D">
              <w:rPr>
                <w:rStyle w:val="Normal"/>
                <w:rFonts w:ascii="Arial Narrow" w:hAnsi="Arial Narrow"/>
                <w:snapToGrid/>
                <w:color w:val="000000"/>
              </w:rPr>
              <w:t>dokumentacijo</w:t>
            </w:r>
            <w:r>
              <w:rPr>
                <w:rStyle w:val="Normal"/>
                <w:rFonts w:ascii="Arial Narrow" w:hAnsi="Arial Narrow"/>
                <w:snapToGrid/>
                <w:color w:val="000000"/>
              </w:rPr>
              <w:t>, potrjevanje in priznav</w:t>
            </w:r>
            <w:r w:rsidR="007A7B4D">
              <w:rPr>
                <w:rStyle w:val="Normal"/>
                <w:rFonts w:ascii="Arial Narrow" w:hAnsi="Arial Narrow"/>
                <w:snapToGrid/>
                <w:color w:val="000000"/>
              </w:rPr>
              <w:t xml:space="preserve">anje in </w:t>
            </w:r>
            <w:r>
              <w:rPr>
                <w:rStyle w:val="Normal"/>
                <w:rFonts w:ascii="Arial Narrow" w:hAnsi="Arial Narrow"/>
                <w:snapToGrid/>
                <w:color w:val="000000"/>
              </w:rPr>
              <w:t xml:space="preserve">se strinjamo glede načina njihove izvedbe. </w:t>
            </w:r>
          </w:p>
        </w:tc>
      </w:tr>
      <w:tr w:rsidR="00026AB5" w:rsidRPr="00212868" w:rsidTr="00026AB5">
        <w:trPr>
          <w:cantSplit/>
          <w:trHeight w:val="567"/>
        </w:trPr>
        <w:tc>
          <w:tcPr>
            <w:tcW w:w="9288" w:type="dxa"/>
            <w:tcBorders>
              <w:top w:val="single" w:sz="4" w:space="0" w:color="auto"/>
              <w:left w:val="nil"/>
              <w:bottom w:val="single" w:sz="4" w:space="0" w:color="auto"/>
              <w:right w:val="nil"/>
            </w:tcBorders>
            <w:shd w:val="clear" w:color="auto" w:fill="EAF1DD"/>
            <w:vAlign w:val="center"/>
          </w:tcPr>
          <w:p w:rsidR="00026AB5" w:rsidRPr="00C63392" w:rsidRDefault="00026AB5" w:rsidP="00026AB5">
            <w:pPr>
              <w:pStyle w:val="ListParagraph"/>
              <w:numPr>
                <w:ilvl w:val="0"/>
                <w:numId w:val="7"/>
              </w:numPr>
              <w:spacing w:before="120" w:after="120"/>
              <w:ind w:left="357" w:hanging="357"/>
              <w:jc w:val="both"/>
              <w:rPr>
                <w:rFonts w:ascii="Arial Narrow" w:hAnsi="Arial Narrow" w:cs="Arial"/>
                <w:bCs/>
                <w:color w:val="000000"/>
              </w:rPr>
            </w:pPr>
            <w:r>
              <w:rPr>
                <w:rStyle w:val="ListParagraph"/>
                <w:rFonts w:ascii="Arial Narrow" w:hAnsi="Arial Narrow"/>
                <w:b/>
                <w:snapToGrid/>
                <w:sz w:val="28"/>
              </w:rPr>
              <w:t>Veljavnost memoranduma o soglasju</w:t>
            </w:r>
          </w:p>
        </w:tc>
      </w:tr>
      <w:tr w:rsidR="00026AB5" w:rsidRPr="00212868" w:rsidTr="00026AB5">
        <w:trPr>
          <w:cantSplit/>
          <w:trHeight w:val="567"/>
        </w:trPr>
        <w:tc>
          <w:tcPr>
            <w:tcW w:w="9288" w:type="dxa"/>
            <w:tcBorders>
              <w:top w:val="single" w:sz="4" w:space="0" w:color="auto"/>
              <w:left w:val="nil"/>
              <w:bottom w:val="single" w:sz="4" w:space="0" w:color="auto"/>
              <w:right w:val="nil"/>
            </w:tcBorders>
            <w:shd w:val="clear" w:color="auto" w:fill="auto"/>
          </w:tcPr>
          <w:p w:rsidR="00026AB5" w:rsidRPr="00001D8D" w:rsidRDefault="00026AB5" w:rsidP="00026AB5">
            <w:pPr>
              <w:spacing w:before="240" w:after="240"/>
              <w:jc w:val="both"/>
              <w:rPr>
                <w:rFonts w:ascii="Arial Narrow" w:hAnsi="Arial Narrow" w:cs="Arial"/>
                <w:bCs/>
                <w:color w:val="000000"/>
              </w:rPr>
            </w:pPr>
            <w:r>
              <w:rPr>
                <w:rStyle w:val="Normal"/>
                <w:rFonts w:ascii="Arial Narrow" w:hAnsi="Arial Narrow"/>
                <w:snapToGrid/>
                <w:color w:val="000000"/>
              </w:rPr>
              <w:t xml:space="preserve">Ta memorandum o soglasju je veljaven do: </w:t>
            </w:r>
            <w:r w:rsidR="007A7B4D">
              <w:rPr>
                <w:rStyle w:val="Normal"/>
                <w:rFonts w:ascii="Arial Narrow" w:hAnsi="Arial Narrow"/>
                <w:snapToGrid/>
                <w:color w:val="000000"/>
                <w:highlight w:val="green"/>
              </w:rPr>
              <w:t>vpišite podatek</w:t>
            </w:r>
            <w:r>
              <w:rPr>
                <w:rStyle w:val="Normal"/>
                <w:rFonts w:ascii="Arial Narrow" w:hAnsi="Arial Narrow"/>
                <w:snapToGrid/>
                <w:color w:val="000000"/>
                <w:highlight w:val="green"/>
              </w:rPr>
              <w:t xml:space="preserve"> </w:t>
            </w:r>
          </w:p>
        </w:tc>
      </w:tr>
      <w:tr w:rsidR="00026AB5" w:rsidRPr="00212868" w:rsidTr="00026AB5">
        <w:trPr>
          <w:cantSplit/>
          <w:trHeight w:val="567"/>
        </w:trPr>
        <w:tc>
          <w:tcPr>
            <w:tcW w:w="9288" w:type="dxa"/>
            <w:tcBorders>
              <w:top w:val="single" w:sz="4" w:space="0" w:color="auto"/>
              <w:left w:val="nil"/>
              <w:bottom w:val="single" w:sz="4" w:space="0" w:color="auto"/>
              <w:right w:val="nil"/>
            </w:tcBorders>
            <w:shd w:val="clear" w:color="auto" w:fill="EAF1DD"/>
            <w:vAlign w:val="center"/>
          </w:tcPr>
          <w:p w:rsidR="00026AB5" w:rsidRPr="00C63392" w:rsidRDefault="00026AB5" w:rsidP="00026AB5">
            <w:pPr>
              <w:pStyle w:val="ListParagraph"/>
              <w:numPr>
                <w:ilvl w:val="0"/>
                <w:numId w:val="7"/>
              </w:numPr>
              <w:spacing w:before="120" w:after="120"/>
              <w:ind w:left="357" w:hanging="357"/>
              <w:jc w:val="both"/>
              <w:rPr>
                <w:rFonts w:ascii="Arial Narrow" w:hAnsi="Arial Narrow" w:cs="Arial"/>
                <w:bCs/>
                <w:color w:val="000000"/>
              </w:rPr>
            </w:pPr>
            <w:r>
              <w:rPr>
                <w:rStyle w:val="ListParagraph"/>
                <w:rFonts w:ascii="Arial Narrow" w:hAnsi="Arial Narrow"/>
                <w:b/>
                <w:snapToGrid/>
                <w:sz w:val="28"/>
              </w:rPr>
              <w:t>Postopek ocenjevanja in pregleda</w:t>
            </w:r>
          </w:p>
        </w:tc>
      </w:tr>
      <w:tr w:rsidR="00026AB5" w:rsidRPr="00212868" w:rsidTr="00026AB5">
        <w:trPr>
          <w:cantSplit/>
          <w:trHeight w:val="567"/>
        </w:trPr>
        <w:tc>
          <w:tcPr>
            <w:tcW w:w="9288" w:type="dxa"/>
            <w:tcBorders>
              <w:top w:val="single" w:sz="4" w:space="0" w:color="auto"/>
              <w:left w:val="nil"/>
              <w:bottom w:val="single" w:sz="4" w:space="0" w:color="auto"/>
              <w:right w:val="nil"/>
            </w:tcBorders>
            <w:shd w:val="clear" w:color="auto" w:fill="auto"/>
          </w:tcPr>
          <w:p w:rsidR="00026AB5" w:rsidRPr="00001D8D" w:rsidRDefault="00026AB5" w:rsidP="00026AB5">
            <w:pPr>
              <w:spacing w:before="240" w:after="240"/>
              <w:jc w:val="both"/>
              <w:rPr>
                <w:rFonts w:ascii="Arial Narrow" w:hAnsi="Arial Narrow" w:cs="Arial"/>
                <w:bCs/>
                <w:color w:val="000000"/>
              </w:rPr>
            </w:pPr>
            <w:r>
              <w:rPr>
                <w:rStyle w:val="Normal"/>
                <w:rFonts w:ascii="Arial Narrow" w:hAnsi="Arial Narrow"/>
                <w:snapToGrid/>
                <w:color w:val="000000"/>
              </w:rPr>
              <w:t xml:space="preserve">Delo partnerstva bo ocenil in pregledal: </w:t>
            </w:r>
            <w:r>
              <w:rPr>
                <w:rStyle w:val="Normal"/>
                <w:rFonts w:ascii="Arial Narrow" w:hAnsi="Arial Narrow"/>
                <w:snapToGrid/>
                <w:color w:val="000000"/>
                <w:highlight w:val="green"/>
              </w:rPr>
              <w:t>dan/mesec/leto, oseba oz. osebe/organizacija oz. organizacije</w:t>
            </w:r>
          </w:p>
        </w:tc>
      </w:tr>
    </w:tbl>
    <w:p w:rsidR="00026AB5" w:rsidRDefault="00026AB5" w:rsidP="00026AB5">
      <w:r>
        <w:br w:type="page"/>
      </w:r>
    </w:p>
    <w:tbl>
      <w:tblPr>
        <w:tblW w:w="0" w:type="auto"/>
        <w:tblBorders>
          <w:top w:val="single" w:sz="8" w:space="0" w:color="000000"/>
          <w:bottom w:val="single" w:sz="8" w:space="0" w:color="000000"/>
        </w:tblBorders>
        <w:tblLook w:val="04A0" w:firstRow="1" w:lastRow="0" w:firstColumn="1" w:lastColumn="0" w:noHBand="0" w:noVBand="1"/>
      </w:tblPr>
      <w:tblGrid>
        <w:gridCol w:w="4644"/>
        <w:gridCol w:w="4644"/>
      </w:tblGrid>
      <w:tr w:rsidR="00026AB5" w:rsidRPr="00C63392" w:rsidTr="00026AB5">
        <w:trPr>
          <w:cantSplit/>
          <w:trHeight w:val="567"/>
        </w:trPr>
        <w:tc>
          <w:tcPr>
            <w:tcW w:w="9288" w:type="dxa"/>
            <w:gridSpan w:val="2"/>
            <w:tcBorders>
              <w:top w:val="single" w:sz="4" w:space="0" w:color="auto"/>
              <w:left w:val="nil"/>
              <w:bottom w:val="single" w:sz="4" w:space="0" w:color="auto"/>
              <w:right w:val="nil"/>
            </w:tcBorders>
            <w:shd w:val="clear" w:color="auto" w:fill="EAF1DD"/>
            <w:vAlign w:val="center"/>
          </w:tcPr>
          <w:p w:rsidR="00026AB5" w:rsidRPr="00C63392" w:rsidRDefault="00026AB5" w:rsidP="00026AB5">
            <w:pPr>
              <w:pStyle w:val="ListParagraph"/>
              <w:numPr>
                <w:ilvl w:val="0"/>
                <w:numId w:val="7"/>
              </w:numPr>
              <w:spacing w:before="120" w:after="120"/>
              <w:ind w:left="357" w:hanging="357"/>
              <w:jc w:val="both"/>
              <w:rPr>
                <w:rFonts w:ascii="Arial Narrow" w:hAnsi="Arial Narrow" w:cs="Arial"/>
                <w:bCs/>
                <w:color w:val="000000"/>
              </w:rPr>
            </w:pPr>
            <w:r>
              <w:rPr>
                <w:rStyle w:val="ListParagraph"/>
                <w:rFonts w:ascii="Arial Narrow" w:hAnsi="Arial Narrow"/>
                <w:b/>
                <w:snapToGrid/>
                <w:sz w:val="28"/>
              </w:rPr>
              <w:t>Podpisi</w:t>
            </w:r>
          </w:p>
        </w:tc>
      </w:tr>
      <w:tr w:rsidR="00026AB5" w:rsidRPr="00BF1B96" w:rsidTr="00026AB5">
        <w:trPr>
          <w:cantSplit/>
          <w:trHeight w:val="567"/>
        </w:trPr>
        <w:tc>
          <w:tcPr>
            <w:tcW w:w="4644" w:type="dxa"/>
            <w:tcBorders>
              <w:top w:val="single" w:sz="4" w:space="0" w:color="auto"/>
              <w:left w:val="nil"/>
              <w:bottom w:val="single" w:sz="4" w:space="0" w:color="auto"/>
              <w:right w:val="double" w:sz="4" w:space="0" w:color="auto"/>
            </w:tcBorders>
            <w:shd w:val="clear" w:color="auto" w:fill="EAF1DD"/>
            <w:vAlign w:val="center"/>
          </w:tcPr>
          <w:p w:rsidR="00026AB5" w:rsidRPr="00BF1B96" w:rsidRDefault="00026AB5" w:rsidP="00026AB5">
            <w:pPr>
              <w:spacing w:before="120" w:after="120"/>
              <w:ind w:right="113"/>
              <w:jc w:val="center"/>
              <w:rPr>
                <w:rFonts w:ascii="Arial Narrow" w:hAnsi="Arial Narrow" w:cs="Arial"/>
                <w:b/>
                <w:bCs/>
                <w:color w:val="000000"/>
              </w:rPr>
            </w:pPr>
            <w:r>
              <w:rPr>
                <w:rStyle w:val="Normal"/>
                <w:rFonts w:ascii="Arial Narrow" w:hAnsi="Arial Narrow"/>
                <w:b/>
                <w:snapToGrid/>
              </w:rPr>
              <w:t>Organizacija / država</w:t>
            </w:r>
          </w:p>
        </w:tc>
        <w:tc>
          <w:tcPr>
            <w:tcW w:w="4644" w:type="dxa"/>
            <w:tcBorders>
              <w:top w:val="single" w:sz="4" w:space="0" w:color="auto"/>
              <w:left w:val="double" w:sz="4" w:space="0" w:color="auto"/>
              <w:bottom w:val="single" w:sz="4" w:space="0" w:color="auto"/>
              <w:right w:val="nil"/>
            </w:tcBorders>
            <w:shd w:val="clear" w:color="auto" w:fill="EAF1DD"/>
            <w:vAlign w:val="center"/>
          </w:tcPr>
          <w:p w:rsidR="00026AB5" w:rsidRPr="00B31857" w:rsidRDefault="00026AB5" w:rsidP="00026AB5">
            <w:pPr>
              <w:spacing w:before="120" w:after="120"/>
              <w:ind w:right="113"/>
              <w:jc w:val="center"/>
              <w:rPr>
                <w:rFonts w:ascii="Arial Narrow" w:hAnsi="Arial Narrow" w:cs="Arial"/>
                <w:b/>
              </w:rPr>
            </w:pPr>
            <w:r>
              <w:rPr>
                <w:rStyle w:val="Normal"/>
                <w:rFonts w:ascii="Arial Narrow" w:hAnsi="Arial Narrow"/>
                <w:b/>
                <w:snapToGrid/>
              </w:rPr>
              <w:t>Organizacija / država</w:t>
            </w:r>
          </w:p>
        </w:tc>
      </w:tr>
      <w:tr w:rsidR="00026AB5" w:rsidRPr="00CB6C0A" w:rsidTr="00026AB5">
        <w:trPr>
          <w:cantSplit/>
          <w:trHeight w:val="1134"/>
        </w:trPr>
        <w:tc>
          <w:tcPr>
            <w:tcW w:w="4644" w:type="dxa"/>
            <w:tcBorders>
              <w:top w:val="single" w:sz="4" w:space="0" w:color="auto"/>
              <w:bottom w:val="single" w:sz="4" w:space="0" w:color="auto"/>
              <w:right w:val="double" w:sz="4" w:space="0" w:color="auto"/>
            </w:tcBorders>
            <w:shd w:val="clear" w:color="auto" w:fill="auto"/>
            <w:vAlign w:val="center"/>
          </w:tcPr>
          <w:p w:rsidR="00026AB5" w:rsidRPr="00ED4AB3" w:rsidRDefault="00026AB5" w:rsidP="00026AB5">
            <w:pPr>
              <w:spacing w:before="120" w:after="120"/>
              <w:jc w:val="center"/>
              <w:rPr>
                <w:rFonts w:ascii="Arial Narrow" w:hAnsi="Arial Narrow" w:cs="Arial"/>
                <w:bCs/>
                <w:color w:val="000000"/>
                <w:sz w:val="22"/>
                <w:szCs w:val="22"/>
              </w:rPr>
            </w:pPr>
          </w:p>
        </w:tc>
        <w:tc>
          <w:tcPr>
            <w:tcW w:w="4644" w:type="dxa"/>
            <w:tcBorders>
              <w:top w:val="single" w:sz="4" w:space="0" w:color="auto"/>
              <w:left w:val="double" w:sz="4" w:space="0" w:color="auto"/>
              <w:bottom w:val="single" w:sz="4" w:space="0" w:color="auto"/>
            </w:tcBorders>
            <w:shd w:val="clear" w:color="auto" w:fill="auto"/>
            <w:vAlign w:val="center"/>
          </w:tcPr>
          <w:p w:rsidR="00026AB5" w:rsidRPr="00ED4AB3" w:rsidRDefault="00026AB5" w:rsidP="00026AB5">
            <w:pPr>
              <w:spacing w:before="120" w:after="120"/>
              <w:jc w:val="center"/>
              <w:rPr>
                <w:rFonts w:ascii="Arial Narrow" w:hAnsi="Arial Narrow" w:cs="Arial"/>
                <w:color w:val="000000"/>
                <w:sz w:val="22"/>
                <w:szCs w:val="22"/>
              </w:rPr>
            </w:pPr>
          </w:p>
        </w:tc>
      </w:tr>
      <w:tr w:rsidR="00026AB5" w:rsidRPr="00CB6C0A" w:rsidTr="00026AB5">
        <w:trPr>
          <w:cantSplit/>
          <w:trHeight w:val="567"/>
        </w:trPr>
        <w:tc>
          <w:tcPr>
            <w:tcW w:w="4644" w:type="dxa"/>
            <w:tcBorders>
              <w:top w:val="single" w:sz="4" w:space="0" w:color="auto"/>
              <w:bottom w:val="single" w:sz="4" w:space="0" w:color="auto"/>
              <w:right w:val="double" w:sz="4" w:space="0" w:color="auto"/>
            </w:tcBorders>
            <w:shd w:val="clear" w:color="auto" w:fill="EAF1DD"/>
            <w:vAlign w:val="center"/>
          </w:tcPr>
          <w:p w:rsidR="00026AB5" w:rsidRPr="00CB6C0A" w:rsidRDefault="00026AB5" w:rsidP="00026AB5">
            <w:pPr>
              <w:spacing w:before="120" w:after="120"/>
              <w:ind w:right="113"/>
              <w:jc w:val="center"/>
              <w:rPr>
                <w:rFonts w:ascii="Arial Narrow" w:hAnsi="Arial Narrow" w:cs="Arial"/>
                <w:bCs/>
                <w:color w:val="000000"/>
              </w:rPr>
            </w:pPr>
            <w:r>
              <w:rPr>
                <w:rStyle w:val="Normal"/>
                <w:rFonts w:ascii="Arial Narrow" w:hAnsi="Arial Narrow"/>
                <w:snapToGrid/>
                <w:color w:val="000000"/>
              </w:rPr>
              <w:t xml:space="preserve">Ime, položaj </w:t>
            </w:r>
          </w:p>
        </w:tc>
        <w:tc>
          <w:tcPr>
            <w:tcW w:w="4644" w:type="dxa"/>
            <w:tcBorders>
              <w:top w:val="single" w:sz="4" w:space="0" w:color="auto"/>
              <w:left w:val="double" w:sz="4" w:space="0" w:color="auto"/>
              <w:bottom w:val="single" w:sz="4" w:space="0" w:color="auto"/>
            </w:tcBorders>
            <w:shd w:val="clear" w:color="auto" w:fill="EAF1DD"/>
            <w:vAlign w:val="center"/>
          </w:tcPr>
          <w:p w:rsidR="00026AB5" w:rsidRPr="00CB6C0A" w:rsidRDefault="00026AB5" w:rsidP="00026AB5">
            <w:pPr>
              <w:spacing w:before="120" w:after="120"/>
              <w:jc w:val="center"/>
              <w:rPr>
                <w:rFonts w:ascii="Arial Narrow" w:hAnsi="Arial Narrow" w:cs="Arial"/>
                <w:color w:val="000000"/>
              </w:rPr>
            </w:pPr>
            <w:r>
              <w:rPr>
                <w:rStyle w:val="Normal"/>
                <w:rFonts w:ascii="Arial Narrow" w:hAnsi="Arial Narrow"/>
                <w:snapToGrid/>
                <w:color w:val="000000"/>
              </w:rPr>
              <w:t>Ime, položaj</w:t>
            </w:r>
          </w:p>
        </w:tc>
      </w:tr>
      <w:tr w:rsidR="00026AB5" w:rsidRPr="00CB6C0A" w:rsidTr="00026AB5">
        <w:trPr>
          <w:cantSplit/>
          <w:trHeight w:val="1134"/>
        </w:trPr>
        <w:tc>
          <w:tcPr>
            <w:tcW w:w="4644" w:type="dxa"/>
            <w:tcBorders>
              <w:top w:val="single" w:sz="4" w:space="0" w:color="auto"/>
              <w:bottom w:val="single" w:sz="4" w:space="0" w:color="auto"/>
              <w:right w:val="double" w:sz="4" w:space="0" w:color="auto"/>
            </w:tcBorders>
            <w:shd w:val="clear" w:color="auto" w:fill="auto"/>
            <w:vAlign w:val="center"/>
          </w:tcPr>
          <w:p w:rsidR="00026AB5" w:rsidRPr="00ED4AB3" w:rsidRDefault="00026AB5" w:rsidP="00026AB5">
            <w:pPr>
              <w:spacing w:before="120" w:after="120"/>
              <w:jc w:val="center"/>
              <w:rPr>
                <w:rFonts w:ascii="Arial Narrow" w:hAnsi="Arial Narrow" w:cs="Arial"/>
                <w:bCs/>
                <w:color w:val="000000"/>
                <w:sz w:val="22"/>
                <w:szCs w:val="22"/>
              </w:rPr>
            </w:pPr>
          </w:p>
        </w:tc>
        <w:tc>
          <w:tcPr>
            <w:tcW w:w="4644" w:type="dxa"/>
            <w:tcBorders>
              <w:top w:val="single" w:sz="4" w:space="0" w:color="auto"/>
              <w:left w:val="double" w:sz="4" w:space="0" w:color="auto"/>
              <w:bottom w:val="single" w:sz="4" w:space="0" w:color="auto"/>
            </w:tcBorders>
            <w:shd w:val="clear" w:color="auto" w:fill="auto"/>
            <w:vAlign w:val="center"/>
          </w:tcPr>
          <w:p w:rsidR="00026AB5" w:rsidRPr="00ED4AB3" w:rsidRDefault="00026AB5" w:rsidP="00026AB5">
            <w:pPr>
              <w:spacing w:before="120" w:after="120"/>
              <w:jc w:val="center"/>
              <w:rPr>
                <w:rFonts w:ascii="Arial Narrow" w:hAnsi="Arial Narrow" w:cs="Arial"/>
                <w:color w:val="000000"/>
                <w:sz w:val="22"/>
                <w:szCs w:val="22"/>
              </w:rPr>
            </w:pPr>
          </w:p>
        </w:tc>
      </w:tr>
      <w:tr w:rsidR="00026AB5" w:rsidRPr="00CB6C0A" w:rsidTr="00026AB5">
        <w:trPr>
          <w:cantSplit/>
          <w:trHeight w:val="567"/>
        </w:trPr>
        <w:tc>
          <w:tcPr>
            <w:tcW w:w="4644" w:type="dxa"/>
            <w:tcBorders>
              <w:top w:val="single" w:sz="4" w:space="0" w:color="auto"/>
              <w:bottom w:val="single" w:sz="4" w:space="0" w:color="auto"/>
              <w:right w:val="double" w:sz="4" w:space="0" w:color="auto"/>
            </w:tcBorders>
            <w:shd w:val="clear" w:color="auto" w:fill="EAF1DD"/>
            <w:vAlign w:val="center"/>
          </w:tcPr>
          <w:p w:rsidR="00026AB5" w:rsidRPr="00CB6C0A" w:rsidRDefault="00026AB5" w:rsidP="00026AB5">
            <w:pPr>
              <w:spacing w:before="120" w:after="120"/>
              <w:ind w:right="113"/>
              <w:jc w:val="center"/>
              <w:rPr>
                <w:rFonts w:ascii="Arial Narrow" w:hAnsi="Arial Narrow" w:cs="Arial"/>
                <w:bCs/>
                <w:color w:val="000000"/>
              </w:rPr>
            </w:pPr>
            <w:r>
              <w:rPr>
                <w:rStyle w:val="Normal"/>
                <w:rFonts w:ascii="Arial Narrow" w:hAnsi="Arial Narrow"/>
                <w:snapToGrid/>
              </w:rPr>
              <w:t>Kraj, datum</w:t>
            </w:r>
          </w:p>
        </w:tc>
        <w:tc>
          <w:tcPr>
            <w:tcW w:w="4644" w:type="dxa"/>
            <w:tcBorders>
              <w:top w:val="single" w:sz="4" w:space="0" w:color="auto"/>
              <w:left w:val="double" w:sz="4" w:space="0" w:color="auto"/>
              <w:bottom w:val="single" w:sz="4" w:space="0" w:color="auto"/>
              <w:right w:val="nil"/>
            </w:tcBorders>
            <w:shd w:val="clear" w:color="auto" w:fill="EAF1DD"/>
            <w:vAlign w:val="center"/>
          </w:tcPr>
          <w:p w:rsidR="00026AB5" w:rsidRPr="00CB6C0A" w:rsidRDefault="00026AB5" w:rsidP="00026AB5">
            <w:pPr>
              <w:spacing w:before="120" w:after="120"/>
              <w:jc w:val="center"/>
              <w:rPr>
                <w:rFonts w:ascii="Arial Narrow" w:hAnsi="Arial Narrow" w:cs="Arial"/>
                <w:color w:val="000000"/>
              </w:rPr>
            </w:pPr>
            <w:r>
              <w:rPr>
                <w:rStyle w:val="Normal"/>
                <w:rFonts w:ascii="Arial Narrow" w:hAnsi="Arial Narrow"/>
                <w:snapToGrid/>
              </w:rPr>
              <w:t>Kraj, datum</w:t>
            </w:r>
          </w:p>
        </w:tc>
      </w:tr>
      <w:tr w:rsidR="00026AB5" w:rsidRPr="00CB6C0A" w:rsidTr="00026AB5">
        <w:trPr>
          <w:cantSplit/>
          <w:trHeight w:val="1701"/>
        </w:trPr>
        <w:tc>
          <w:tcPr>
            <w:tcW w:w="4644" w:type="dxa"/>
            <w:tcBorders>
              <w:top w:val="single" w:sz="4" w:space="0" w:color="auto"/>
              <w:bottom w:val="nil"/>
              <w:right w:val="double" w:sz="4" w:space="0" w:color="auto"/>
            </w:tcBorders>
            <w:shd w:val="clear" w:color="auto" w:fill="auto"/>
            <w:vAlign w:val="center"/>
          </w:tcPr>
          <w:p w:rsidR="00026AB5" w:rsidRPr="00FB71CD" w:rsidRDefault="00026AB5" w:rsidP="00026AB5">
            <w:pPr>
              <w:spacing w:before="120" w:after="120"/>
              <w:jc w:val="center"/>
              <w:rPr>
                <w:rFonts w:ascii="Arial Narrow" w:hAnsi="Arial Narrow" w:cs="Arial"/>
                <w:sz w:val="22"/>
                <w:szCs w:val="22"/>
              </w:rPr>
            </w:pPr>
          </w:p>
        </w:tc>
        <w:tc>
          <w:tcPr>
            <w:tcW w:w="4644" w:type="dxa"/>
            <w:tcBorders>
              <w:top w:val="single" w:sz="4" w:space="0" w:color="auto"/>
              <w:left w:val="double" w:sz="4" w:space="0" w:color="auto"/>
              <w:bottom w:val="nil"/>
              <w:right w:val="nil"/>
            </w:tcBorders>
            <w:shd w:val="clear" w:color="auto" w:fill="auto"/>
            <w:vAlign w:val="center"/>
          </w:tcPr>
          <w:p w:rsidR="00026AB5" w:rsidRPr="00CB6C0A" w:rsidRDefault="00026AB5" w:rsidP="00026AB5">
            <w:pPr>
              <w:spacing w:before="120" w:after="120"/>
              <w:jc w:val="center"/>
              <w:rPr>
                <w:rFonts w:ascii="Arial Narrow" w:hAnsi="Arial Narrow" w:cs="Arial"/>
                <w:color w:val="000000"/>
                <w:sz w:val="22"/>
                <w:szCs w:val="22"/>
              </w:rPr>
            </w:pPr>
          </w:p>
        </w:tc>
      </w:tr>
    </w:tbl>
    <w:p w:rsidR="00026AB5" w:rsidRPr="00C41EFA" w:rsidRDefault="00026AB5" w:rsidP="00026AB5">
      <w:pPr>
        <w:spacing w:before="360" w:after="360"/>
        <w:rPr>
          <w:rFonts w:ascii="Arial Narrow" w:hAnsi="Arial Narrow"/>
          <w:sz w:val="16"/>
          <w:szCs w:val="16"/>
        </w:rPr>
      </w:pPr>
    </w:p>
    <w:tbl>
      <w:tblPr>
        <w:tblW w:w="0" w:type="auto"/>
        <w:tblBorders>
          <w:top w:val="single" w:sz="8" w:space="0" w:color="000000"/>
          <w:bottom w:val="single" w:sz="8" w:space="0" w:color="000000"/>
        </w:tblBorders>
        <w:tblLook w:val="04A0" w:firstRow="1" w:lastRow="0" w:firstColumn="1" w:lastColumn="0" w:noHBand="0" w:noVBand="1"/>
      </w:tblPr>
      <w:tblGrid>
        <w:gridCol w:w="4644"/>
        <w:gridCol w:w="4644"/>
      </w:tblGrid>
      <w:tr w:rsidR="00026AB5" w:rsidRPr="00B31857" w:rsidTr="00026AB5">
        <w:trPr>
          <w:cantSplit/>
          <w:trHeight w:val="567"/>
        </w:trPr>
        <w:tc>
          <w:tcPr>
            <w:tcW w:w="4644" w:type="dxa"/>
            <w:tcBorders>
              <w:top w:val="single" w:sz="4" w:space="0" w:color="auto"/>
              <w:left w:val="nil"/>
              <w:bottom w:val="single" w:sz="4" w:space="0" w:color="auto"/>
              <w:right w:val="double" w:sz="4" w:space="0" w:color="auto"/>
            </w:tcBorders>
            <w:shd w:val="clear" w:color="auto" w:fill="EAF1DD"/>
            <w:vAlign w:val="center"/>
          </w:tcPr>
          <w:p w:rsidR="00026AB5" w:rsidRPr="00BF1B96" w:rsidRDefault="00026AB5" w:rsidP="00026AB5">
            <w:pPr>
              <w:spacing w:before="120" w:after="120"/>
              <w:ind w:right="113"/>
              <w:jc w:val="center"/>
              <w:rPr>
                <w:rFonts w:ascii="Arial Narrow" w:hAnsi="Arial Narrow" w:cs="Arial"/>
                <w:b/>
                <w:bCs/>
                <w:color w:val="000000"/>
              </w:rPr>
            </w:pPr>
            <w:r>
              <w:rPr>
                <w:rStyle w:val="Normal"/>
                <w:rFonts w:ascii="Arial Narrow" w:hAnsi="Arial Narrow"/>
                <w:b/>
                <w:snapToGrid/>
              </w:rPr>
              <w:t xml:space="preserve">Organizacija / država </w:t>
            </w:r>
            <w:r>
              <w:rPr>
                <w:rStyle w:val="Normal"/>
                <w:rFonts w:ascii="Arial Narrow" w:hAnsi="Arial Narrow"/>
                <w:snapToGrid/>
                <w:color w:val="000000"/>
                <w:sz w:val="22"/>
                <w:highlight w:val="green"/>
              </w:rPr>
              <w:t>(odstranite, če ni potrebno)</w:t>
            </w:r>
          </w:p>
        </w:tc>
        <w:tc>
          <w:tcPr>
            <w:tcW w:w="4644" w:type="dxa"/>
            <w:tcBorders>
              <w:top w:val="single" w:sz="4" w:space="0" w:color="auto"/>
              <w:left w:val="double" w:sz="4" w:space="0" w:color="auto"/>
              <w:bottom w:val="single" w:sz="4" w:space="0" w:color="auto"/>
              <w:right w:val="nil"/>
            </w:tcBorders>
            <w:shd w:val="clear" w:color="auto" w:fill="EAF1DD"/>
            <w:vAlign w:val="center"/>
          </w:tcPr>
          <w:p w:rsidR="00026AB5" w:rsidRPr="00B31857" w:rsidRDefault="00026AB5" w:rsidP="00026AB5">
            <w:pPr>
              <w:spacing w:before="120" w:after="120"/>
              <w:ind w:right="113"/>
              <w:jc w:val="center"/>
              <w:rPr>
                <w:rFonts w:ascii="Arial Narrow" w:hAnsi="Arial Narrow" w:cs="Arial"/>
                <w:b/>
              </w:rPr>
            </w:pPr>
            <w:r>
              <w:rPr>
                <w:rStyle w:val="Normal"/>
                <w:rFonts w:ascii="Arial Narrow" w:hAnsi="Arial Narrow"/>
                <w:b/>
                <w:snapToGrid/>
              </w:rPr>
              <w:t xml:space="preserve">Organizacija / država </w:t>
            </w:r>
            <w:r>
              <w:rPr>
                <w:rStyle w:val="Normal"/>
                <w:rFonts w:ascii="Arial Narrow" w:hAnsi="Arial Narrow"/>
                <w:snapToGrid/>
                <w:color w:val="000000"/>
                <w:sz w:val="22"/>
                <w:highlight w:val="green"/>
              </w:rPr>
              <w:t>(odstranite, če ni potrebno)</w:t>
            </w:r>
          </w:p>
        </w:tc>
      </w:tr>
      <w:tr w:rsidR="00026AB5" w:rsidRPr="00CB6C0A" w:rsidTr="00026AB5">
        <w:trPr>
          <w:cantSplit/>
          <w:trHeight w:val="1134"/>
        </w:trPr>
        <w:tc>
          <w:tcPr>
            <w:tcW w:w="4644" w:type="dxa"/>
            <w:tcBorders>
              <w:top w:val="single" w:sz="4" w:space="0" w:color="auto"/>
              <w:bottom w:val="single" w:sz="4" w:space="0" w:color="auto"/>
              <w:right w:val="double" w:sz="4" w:space="0" w:color="auto"/>
            </w:tcBorders>
            <w:shd w:val="clear" w:color="auto" w:fill="auto"/>
            <w:vAlign w:val="center"/>
          </w:tcPr>
          <w:p w:rsidR="00026AB5" w:rsidRPr="00ED4AB3" w:rsidRDefault="00026AB5" w:rsidP="00026AB5">
            <w:pPr>
              <w:spacing w:before="120" w:after="120"/>
              <w:jc w:val="center"/>
              <w:rPr>
                <w:rFonts w:ascii="Arial Narrow" w:hAnsi="Arial Narrow" w:cs="Arial"/>
                <w:bCs/>
                <w:color w:val="000000"/>
                <w:sz w:val="22"/>
                <w:szCs w:val="22"/>
              </w:rPr>
            </w:pPr>
          </w:p>
        </w:tc>
        <w:tc>
          <w:tcPr>
            <w:tcW w:w="4644" w:type="dxa"/>
            <w:tcBorders>
              <w:top w:val="single" w:sz="4" w:space="0" w:color="auto"/>
              <w:left w:val="double" w:sz="4" w:space="0" w:color="auto"/>
              <w:bottom w:val="single" w:sz="4" w:space="0" w:color="auto"/>
            </w:tcBorders>
            <w:shd w:val="clear" w:color="auto" w:fill="auto"/>
            <w:vAlign w:val="center"/>
          </w:tcPr>
          <w:p w:rsidR="00026AB5" w:rsidRPr="00ED4AB3" w:rsidRDefault="00026AB5" w:rsidP="00026AB5">
            <w:pPr>
              <w:spacing w:before="120" w:after="120"/>
              <w:jc w:val="center"/>
              <w:rPr>
                <w:rFonts w:ascii="Arial Narrow" w:hAnsi="Arial Narrow" w:cs="Arial"/>
                <w:color w:val="000000"/>
                <w:sz w:val="22"/>
                <w:szCs w:val="22"/>
              </w:rPr>
            </w:pPr>
          </w:p>
        </w:tc>
      </w:tr>
      <w:tr w:rsidR="00026AB5" w:rsidRPr="00CB6C0A" w:rsidTr="00026AB5">
        <w:trPr>
          <w:cantSplit/>
          <w:trHeight w:val="567"/>
        </w:trPr>
        <w:tc>
          <w:tcPr>
            <w:tcW w:w="4644" w:type="dxa"/>
            <w:tcBorders>
              <w:top w:val="single" w:sz="4" w:space="0" w:color="auto"/>
              <w:bottom w:val="single" w:sz="4" w:space="0" w:color="auto"/>
              <w:right w:val="double" w:sz="4" w:space="0" w:color="auto"/>
            </w:tcBorders>
            <w:shd w:val="clear" w:color="auto" w:fill="EAF1DD"/>
            <w:vAlign w:val="center"/>
          </w:tcPr>
          <w:p w:rsidR="00026AB5" w:rsidRPr="00CB6C0A" w:rsidRDefault="00026AB5" w:rsidP="00026AB5">
            <w:pPr>
              <w:spacing w:before="120" w:after="120"/>
              <w:ind w:right="113"/>
              <w:jc w:val="center"/>
              <w:rPr>
                <w:rFonts w:ascii="Arial Narrow" w:hAnsi="Arial Narrow" w:cs="Arial"/>
                <w:bCs/>
                <w:color w:val="000000"/>
              </w:rPr>
            </w:pPr>
            <w:r>
              <w:rPr>
                <w:rStyle w:val="Normal"/>
                <w:rFonts w:ascii="Arial Narrow" w:hAnsi="Arial Narrow"/>
                <w:snapToGrid/>
                <w:color w:val="000000"/>
              </w:rPr>
              <w:t>Ime, položaj</w:t>
            </w:r>
          </w:p>
        </w:tc>
        <w:tc>
          <w:tcPr>
            <w:tcW w:w="4644" w:type="dxa"/>
            <w:tcBorders>
              <w:top w:val="single" w:sz="4" w:space="0" w:color="auto"/>
              <w:left w:val="double" w:sz="4" w:space="0" w:color="auto"/>
              <w:bottom w:val="single" w:sz="4" w:space="0" w:color="auto"/>
            </w:tcBorders>
            <w:shd w:val="clear" w:color="auto" w:fill="EAF1DD"/>
            <w:vAlign w:val="center"/>
          </w:tcPr>
          <w:p w:rsidR="00026AB5" w:rsidRPr="00CB6C0A" w:rsidRDefault="00026AB5" w:rsidP="00026AB5">
            <w:pPr>
              <w:spacing w:before="120" w:after="120"/>
              <w:jc w:val="center"/>
              <w:rPr>
                <w:rFonts w:ascii="Arial Narrow" w:hAnsi="Arial Narrow" w:cs="Arial"/>
                <w:color w:val="000000"/>
              </w:rPr>
            </w:pPr>
            <w:r>
              <w:rPr>
                <w:rStyle w:val="Normal"/>
                <w:rFonts w:ascii="Arial Narrow" w:hAnsi="Arial Narrow"/>
                <w:snapToGrid/>
                <w:color w:val="000000"/>
              </w:rPr>
              <w:t>Ime, položaj</w:t>
            </w:r>
          </w:p>
        </w:tc>
      </w:tr>
      <w:tr w:rsidR="00026AB5" w:rsidRPr="00CB6C0A" w:rsidTr="00026AB5">
        <w:trPr>
          <w:cantSplit/>
          <w:trHeight w:val="1134"/>
        </w:trPr>
        <w:tc>
          <w:tcPr>
            <w:tcW w:w="4644" w:type="dxa"/>
            <w:tcBorders>
              <w:top w:val="single" w:sz="4" w:space="0" w:color="auto"/>
              <w:bottom w:val="single" w:sz="4" w:space="0" w:color="auto"/>
              <w:right w:val="double" w:sz="4" w:space="0" w:color="auto"/>
            </w:tcBorders>
            <w:shd w:val="clear" w:color="auto" w:fill="auto"/>
            <w:vAlign w:val="center"/>
          </w:tcPr>
          <w:p w:rsidR="00026AB5" w:rsidRPr="00ED4AB3" w:rsidRDefault="00026AB5" w:rsidP="00026AB5">
            <w:pPr>
              <w:spacing w:before="120" w:after="120"/>
              <w:jc w:val="center"/>
              <w:rPr>
                <w:rFonts w:ascii="Arial Narrow" w:hAnsi="Arial Narrow" w:cs="Arial"/>
                <w:bCs/>
                <w:color w:val="000000"/>
                <w:sz w:val="22"/>
                <w:szCs w:val="22"/>
              </w:rPr>
            </w:pPr>
          </w:p>
        </w:tc>
        <w:tc>
          <w:tcPr>
            <w:tcW w:w="4644" w:type="dxa"/>
            <w:tcBorders>
              <w:top w:val="single" w:sz="4" w:space="0" w:color="auto"/>
              <w:left w:val="double" w:sz="4" w:space="0" w:color="auto"/>
              <w:bottom w:val="single" w:sz="4" w:space="0" w:color="auto"/>
            </w:tcBorders>
            <w:shd w:val="clear" w:color="auto" w:fill="auto"/>
            <w:vAlign w:val="center"/>
          </w:tcPr>
          <w:p w:rsidR="00026AB5" w:rsidRPr="00ED4AB3" w:rsidRDefault="00026AB5" w:rsidP="00026AB5">
            <w:pPr>
              <w:spacing w:before="120" w:after="120"/>
              <w:jc w:val="center"/>
              <w:rPr>
                <w:rFonts w:ascii="Arial Narrow" w:hAnsi="Arial Narrow" w:cs="Arial"/>
                <w:color w:val="000000"/>
                <w:sz w:val="22"/>
                <w:szCs w:val="22"/>
              </w:rPr>
            </w:pPr>
          </w:p>
        </w:tc>
      </w:tr>
      <w:tr w:rsidR="00026AB5" w:rsidRPr="00CB6C0A" w:rsidTr="00026AB5">
        <w:trPr>
          <w:cantSplit/>
          <w:trHeight w:val="567"/>
        </w:trPr>
        <w:tc>
          <w:tcPr>
            <w:tcW w:w="4644" w:type="dxa"/>
            <w:tcBorders>
              <w:top w:val="single" w:sz="4" w:space="0" w:color="auto"/>
              <w:bottom w:val="single" w:sz="4" w:space="0" w:color="auto"/>
              <w:right w:val="double" w:sz="4" w:space="0" w:color="auto"/>
            </w:tcBorders>
            <w:shd w:val="clear" w:color="auto" w:fill="EAF1DD"/>
            <w:vAlign w:val="center"/>
          </w:tcPr>
          <w:p w:rsidR="00026AB5" w:rsidRPr="00CB6C0A" w:rsidRDefault="00026AB5" w:rsidP="00026AB5">
            <w:pPr>
              <w:spacing w:before="120" w:after="120"/>
              <w:ind w:right="113"/>
              <w:jc w:val="center"/>
              <w:rPr>
                <w:rFonts w:ascii="Arial Narrow" w:hAnsi="Arial Narrow" w:cs="Arial"/>
                <w:bCs/>
                <w:color w:val="000000"/>
              </w:rPr>
            </w:pPr>
            <w:r>
              <w:rPr>
                <w:rStyle w:val="Normal"/>
                <w:rFonts w:ascii="Arial Narrow" w:hAnsi="Arial Narrow"/>
                <w:snapToGrid/>
              </w:rPr>
              <w:t>Kraj, datum</w:t>
            </w:r>
          </w:p>
        </w:tc>
        <w:tc>
          <w:tcPr>
            <w:tcW w:w="4644" w:type="dxa"/>
            <w:tcBorders>
              <w:top w:val="single" w:sz="4" w:space="0" w:color="auto"/>
              <w:left w:val="double" w:sz="4" w:space="0" w:color="auto"/>
              <w:bottom w:val="single" w:sz="4" w:space="0" w:color="auto"/>
              <w:right w:val="nil"/>
            </w:tcBorders>
            <w:shd w:val="clear" w:color="auto" w:fill="EAF1DD"/>
            <w:vAlign w:val="center"/>
          </w:tcPr>
          <w:p w:rsidR="00026AB5" w:rsidRPr="00CB6C0A" w:rsidRDefault="00026AB5" w:rsidP="00026AB5">
            <w:pPr>
              <w:spacing w:before="120" w:after="120"/>
              <w:jc w:val="center"/>
              <w:rPr>
                <w:rFonts w:ascii="Arial Narrow" w:hAnsi="Arial Narrow" w:cs="Arial"/>
                <w:color w:val="000000"/>
              </w:rPr>
            </w:pPr>
            <w:r>
              <w:rPr>
                <w:rStyle w:val="Normal"/>
                <w:rFonts w:ascii="Arial Narrow" w:hAnsi="Arial Narrow"/>
                <w:snapToGrid/>
              </w:rPr>
              <w:t>Kraj, datum</w:t>
            </w:r>
          </w:p>
        </w:tc>
      </w:tr>
      <w:tr w:rsidR="00026AB5" w:rsidRPr="00CB6C0A" w:rsidTr="00026AB5">
        <w:trPr>
          <w:cantSplit/>
          <w:trHeight w:val="1701"/>
        </w:trPr>
        <w:tc>
          <w:tcPr>
            <w:tcW w:w="4644" w:type="dxa"/>
            <w:tcBorders>
              <w:top w:val="single" w:sz="4" w:space="0" w:color="auto"/>
              <w:bottom w:val="nil"/>
              <w:right w:val="double" w:sz="4" w:space="0" w:color="auto"/>
            </w:tcBorders>
            <w:shd w:val="clear" w:color="auto" w:fill="auto"/>
            <w:vAlign w:val="center"/>
          </w:tcPr>
          <w:p w:rsidR="00026AB5" w:rsidRPr="00ED4AB3" w:rsidRDefault="00026AB5" w:rsidP="00026AB5">
            <w:pPr>
              <w:spacing w:before="120" w:after="120"/>
              <w:jc w:val="center"/>
              <w:rPr>
                <w:rFonts w:ascii="Arial Narrow" w:hAnsi="Arial Narrow" w:cs="Arial"/>
                <w:sz w:val="22"/>
                <w:szCs w:val="22"/>
              </w:rPr>
            </w:pPr>
          </w:p>
        </w:tc>
        <w:tc>
          <w:tcPr>
            <w:tcW w:w="4644" w:type="dxa"/>
            <w:tcBorders>
              <w:top w:val="single" w:sz="4" w:space="0" w:color="auto"/>
              <w:left w:val="double" w:sz="4" w:space="0" w:color="auto"/>
              <w:bottom w:val="nil"/>
              <w:right w:val="nil"/>
            </w:tcBorders>
            <w:shd w:val="clear" w:color="auto" w:fill="auto"/>
            <w:vAlign w:val="center"/>
          </w:tcPr>
          <w:p w:rsidR="00026AB5" w:rsidRPr="00CB6C0A" w:rsidRDefault="00026AB5" w:rsidP="00026AB5">
            <w:pPr>
              <w:spacing w:before="120" w:after="120"/>
              <w:jc w:val="center"/>
              <w:rPr>
                <w:rFonts w:ascii="Arial Narrow" w:hAnsi="Arial Narrow" w:cs="Arial"/>
                <w:color w:val="000000"/>
                <w:sz w:val="22"/>
                <w:szCs w:val="22"/>
              </w:rPr>
            </w:pPr>
          </w:p>
        </w:tc>
      </w:tr>
    </w:tbl>
    <w:p w:rsidR="00026AB5" w:rsidRDefault="00026AB5">
      <w:r>
        <w:br w:type="page"/>
      </w:r>
    </w:p>
    <w:tbl>
      <w:tblPr>
        <w:tblW w:w="0" w:type="auto"/>
        <w:tblBorders>
          <w:top w:val="single" w:sz="8" w:space="0" w:color="000000"/>
          <w:bottom w:val="single" w:sz="8" w:space="0" w:color="000000"/>
        </w:tblBorders>
        <w:tblLook w:val="04A0" w:firstRow="1" w:lastRow="0" w:firstColumn="1" w:lastColumn="0" w:noHBand="0" w:noVBand="1"/>
      </w:tblPr>
      <w:tblGrid>
        <w:gridCol w:w="4644"/>
        <w:gridCol w:w="4644"/>
      </w:tblGrid>
      <w:tr w:rsidR="00026AB5" w:rsidRPr="00B31857" w:rsidTr="00026AB5">
        <w:trPr>
          <w:cantSplit/>
          <w:trHeight w:val="567"/>
        </w:trPr>
        <w:tc>
          <w:tcPr>
            <w:tcW w:w="4644" w:type="dxa"/>
            <w:tcBorders>
              <w:top w:val="single" w:sz="4" w:space="0" w:color="auto"/>
              <w:left w:val="nil"/>
              <w:bottom w:val="single" w:sz="4" w:space="0" w:color="auto"/>
              <w:right w:val="double" w:sz="4" w:space="0" w:color="auto"/>
            </w:tcBorders>
            <w:shd w:val="clear" w:color="auto" w:fill="EAF1DD"/>
            <w:vAlign w:val="center"/>
          </w:tcPr>
          <w:p w:rsidR="00026AB5" w:rsidRPr="00BF1B96" w:rsidRDefault="00026AB5" w:rsidP="00026AB5">
            <w:pPr>
              <w:spacing w:before="120" w:after="120"/>
              <w:ind w:right="113"/>
              <w:jc w:val="center"/>
              <w:rPr>
                <w:rFonts w:ascii="Arial Narrow" w:hAnsi="Arial Narrow" w:cs="Arial"/>
                <w:b/>
                <w:bCs/>
                <w:color w:val="000000"/>
              </w:rPr>
            </w:pPr>
            <w:r>
              <w:rPr>
                <w:rStyle w:val="Normal"/>
                <w:rFonts w:ascii="Arial Narrow" w:hAnsi="Arial Narrow"/>
                <w:b/>
                <w:snapToGrid/>
              </w:rPr>
              <w:t xml:space="preserve">Organizacija / država </w:t>
            </w:r>
            <w:r>
              <w:rPr>
                <w:rStyle w:val="Normal"/>
                <w:rFonts w:ascii="Arial Narrow" w:hAnsi="Arial Narrow"/>
                <w:snapToGrid/>
                <w:color w:val="000000"/>
                <w:sz w:val="22"/>
                <w:highlight w:val="green"/>
              </w:rPr>
              <w:t>(odstranite, če ni potrebno)</w:t>
            </w:r>
          </w:p>
        </w:tc>
        <w:tc>
          <w:tcPr>
            <w:tcW w:w="4644" w:type="dxa"/>
            <w:tcBorders>
              <w:top w:val="single" w:sz="4" w:space="0" w:color="auto"/>
              <w:left w:val="double" w:sz="4" w:space="0" w:color="auto"/>
              <w:bottom w:val="single" w:sz="4" w:space="0" w:color="auto"/>
              <w:right w:val="nil"/>
            </w:tcBorders>
            <w:shd w:val="clear" w:color="auto" w:fill="EAF1DD"/>
            <w:vAlign w:val="center"/>
          </w:tcPr>
          <w:p w:rsidR="00026AB5" w:rsidRPr="00B31857" w:rsidRDefault="00026AB5" w:rsidP="00026AB5">
            <w:pPr>
              <w:spacing w:before="120" w:after="120"/>
              <w:ind w:right="113"/>
              <w:jc w:val="center"/>
              <w:rPr>
                <w:rFonts w:ascii="Arial Narrow" w:hAnsi="Arial Narrow" w:cs="Arial"/>
                <w:b/>
              </w:rPr>
            </w:pPr>
            <w:r>
              <w:rPr>
                <w:rStyle w:val="Normal"/>
                <w:rFonts w:ascii="Arial Narrow" w:hAnsi="Arial Narrow"/>
                <w:b/>
                <w:snapToGrid/>
              </w:rPr>
              <w:t xml:space="preserve">Organizacija / država </w:t>
            </w:r>
            <w:r>
              <w:rPr>
                <w:rStyle w:val="Normal"/>
                <w:rFonts w:ascii="Arial Narrow" w:hAnsi="Arial Narrow"/>
                <w:snapToGrid/>
                <w:color w:val="000000"/>
                <w:sz w:val="22"/>
                <w:highlight w:val="green"/>
              </w:rPr>
              <w:t>(odstranite, če ni potrebno)</w:t>
            </w:r>
          </w:p>
        </w:tc>
      </w:tr>
      <w:tr w:rsidR="00026AB5" w:rsidRPr="00CB6C0A" w:rsidTr="00026AB5">
        <w:trPr>
          <w:cantSplit/>
          <w:trHeight w:val="1134"/>
        </w:trPr>
        <w:tc>
          <w:tcPr>
            <w:tcW w:w="4644" w:type="dxa"/>
            <w:tcBorders>
              <w:top w:val="single" w:sz="4" w:space="0" w:color="auto"/>
              <w:bottom w:val="single" w:sz="4" w:space="0" w:color="auto"/>
              <w:right w:val="double" w:sz="4" w:space="0" w:color="auto"/>
            </w:tcBorders>
            <w:shd w:val="clear" w:color="auto" w:fill="auto"/>
            <w:vAlign w:val="center"/>
          </w:tcPr>
          <w:p w:rsidR="00026AB5" w:rsidRPr="00C51BFB" w:rsidRDefault="00026AB5" w:rsidP="00026AB5">
            <w:pPr>
              <w:spacing w:before="120" w:after="120"/>
              <w:jc w:val="center"/>
              <w:rPr>
                <w:rFonts w:ascii="Arial Narrow" w:hAnsi="Arial Narrow" w:cs="Arial"/>
                <w:bCs/>
                <w:color w:val="000000"/>
                <w:sz w:val="22"/>
                <w:szCs w:val="22"/>
              </w:rPr>
            </w:pPr>
          </w:p>
        </w:tc>
        <w:tc>
          <w:tcPr>
            <w:tcW w:w="4644" w:type="dxa"/>
            <w:tcBorders>
              <w:top w:val="single" w:sz="4" w:space="0" w:color="auto"/>
              <w:left w:val="double" w:sz="4" w:space="0" w:color="auto"/>
              <w:bottom w:val="single" w:sz="4" w:space="0" w:color="auto"/>
            </w:tcBorders>
            <w:shd w:val="clear" w:color="auto" w:fill="auto"/>
            <w:vAlign w:val="center"/>
          </w:tcPr>
          <w:p w:rsidR="00026AB5" w:rsidRPr="00C51BFB" w:rsidRDefault="00026AB5" w:rsidP="00026AB5">
            <w:pPr>
              <w:spacing w:before="120" w:after="120"/>
              <w:jc w:val="center"/>
              <w:rPr>
                <w:rFonts w:ascii="Arial Narrow" w:hAnsi="Arial Narrow" w:cs="Arial"/>
                <w:color w:val="000000"/>
                <w:sz w:val="22"/>
                <w:szCs w:val="22"/>
              </w:rPr>
            </w:pPr>
          </w:p>
        </w:tc>
      </w:tr>
      <w:tr w:rsidR="00026AB5" w:rsidRPr="00CB6C0A" w:rsidTr="00026AB5">
        <w:trPr>
          <w:cantSplit/>
          <w:trHeight w:val="567"/>
        </w:trPr>
        <w:tc>
          <w:tcPr>
            <w:tcW w:w="4644" w:type="dxa"/>
            <w:tcBorders>
              <w:top w:val="single" w:sz="4" w:space="0" w:color="auto"/>
              <w:bottom w:val="single" w:sz="4" w:space="0" w:color="auto"/>
              <w:right w:val="double" w:sz="4" w:space="0" w:color="auto"/>
            </w:tcBorders>
            <w:shd w:val="clear" w:color="auto" w:fill="EAF1DD"/>
            <w:vAlign w:val="center"/>
          </w:tcPr>
          <w:p w:rsidR="00026AB5" w:rsidRPr="00CB6C0A" w:rsidRDefault="00026AB5" w:rsidP="00026AB5">
            <w:pPr>
              <w:spacing w:before="120" w:after="120"/>
              <w:ind w:right="113"/>
              <w:jc w:val="center"/>
              <w:rPr>
                <w:rFonts w:ascii="Arial Narrow" w:hAnsi="Arial Narrow" w:cs="Arial"/>
                <w:bCs/>
                <w:color w:val="000000"/>
              </w:rPr>
            </w:pPr>
            <w:r>
              <w:rPr>
                <w:rStyle w:val="Normal"/>
                <w:rFonts w:ascii="Arial Narrow" w:hAnsi="Arial Narrow"/>
                <w:snapToGrid/>
                <w:color w:val="000000"/>
              </w:rPr>
              <w:t>Ime, položaj</w:t>
            </w:r>
          </w:p>
        </w:tc>
        <w:tc>
          <w:tcPr>
            <w:tcW w:w="4644" w:type="dxa"/>
            <w:tcBorders>
              <w:top w:val="single" w:sz="4" w:space="0" w:color="auto"/>
              <w:left w:val="double" w:sz="4" w:space="0" w:color="auto"/>
              <w:bottom w:val="single" w:sz="4" w:space="0" w:color="auto"/>
            </w:tcBorders>
            <w:shd w:val="clear" w:color="auto" w:fill="EAF1DD"/>
            <w:vAlign w:val="center"/>
          </w:tcPr>
          <w:p w:rsidR="00026AB5" w:rsidRPr="00CB6C0A" w:rsidRDefault="00026AB5" w:rsidP="00026AB5">
            <w:pPr>
              <w:spacing w:before="120" w:after="120"/>
              <w:jc w:val="center"/>
              <w:rPr>
                <w:rFonts w:ascii="Arial Narrow" w:hAnsi="Arial Narrow" w:cs="Arial"/>
                <w:color w:val="000000"/>
              </w:rPr>
            </w:pPr>
            <w:r>
              <w:rPr>
                <w:rStyle w:val="Normal"/>
                <w:rFonts w:ascii="Arial Narrow" w:hAnsi="Arial Narrow"/>
                <w:snapToGrid/>
                <w:color w:val="000000"/>
              </w:rPr>
              <w:t>Ime, položaj</w:t>
            </w:r>
          </w:p>
        </w:tc>
      </w:tr>
      <w:tr w:rsidR="00026AB5" w:rsidRPr="00CB6C0A" w:rsidTr="00026AB5">
        <w:trPr>
          <w:cantSplit/>
          <w:trHeight w:val="1134"/>
        </w:trPr>
        <w:tc>
          <w:tcPr>
            <w:tcW w:w="4644" w:type="dxa"/>
            <w:tcBorders>
              <w:top w:val="single" w:sz="4" w:space="0" w:color="auto"/>
              <w:bottom w:val="single" w:sz="4" w:space="0" w:color="auto"/>
              <w:right w:val="double" w:sz="4" w:space="0" w:color="auto"/>
            </w:tcBorders>
            <w:shd w:val="clear" w:color="auto" w:fill="auto"/>
            <w:vAlign w:val="center"/>
          </w:tcPr>
          <w:p w:rsidR="00026AB5" w:rsidRPr="00C51BFB" w:rsidRDefault="00026AB5" w:rsidP="00026AB5">
            <w:pPr>
              <w:spacing w:before="120" w:after="120"/>
              <w:jc w:val="center"/>
              <w:rPr>
                <w:rFonts w:ascii="Arial Narrow" w:hAnsi="Arial Narrow" w:cs="Arial"/>
                <w:bCs/>
                <w:color w:val="000000"/>
                <w:sz w:val="22"/>
                <w:szCs w:val="22"/>
              </w:rPr>
            </w:pPr>
          </w:p>
        </w:tc>
        <w:tc>
          <w:tcPr>
            <w:tcW w:w="4644" w:type="dxa"/>
            <w:tcBorders>
              <w:top w:val="single" w:sz="4" w:space="0" w:color="auto"/>
              <w:left w:val="double" w:sz="4" w:space="0" w:color="auto"/>
              <w:bottom w:val="single" w:sz="4" w:space="0" w:color="auto"/>
            </w:tcBorders>
            <w:shd w:val="clear" w:color="auto" w:fill="auto"/>
            <w:vAlign w:val="center"/>
          </w:tcPr>
          <w:p w:rsidR="00026AB5" w:rsidRPr="00C51BFB" w:rsidRDefault="00026AB5" w:rsidP="00026AB5">
            <w:pPr>
              <w:spacing w:before="120" w:after="120"/>
              <w:jc w:val="center"/>
              <w:rPr>
                <w:rFonts w:ascii="Arial Narrow" w:hAnsi="Arial Narrow" w:cs="Arial"/>
                <w:color w:val="000000"/>
                <w:sz w:val="22"/>
                <w:szCs w:val="22"/>
              </w:rPr>
            </w:pPr>
          </w:p>
        </w:tc>
      </w:tr>
      <w:tr w:rsidR="00026AB5" w:rsidRPr="00CB6C0A" w:rsidTr="00026AB5">
        <w:trPr>
          <w:cantSplit/>
          <w:trHeight w:val="567"/>
        </w:trPr>
        <w:tc>
          <w:tcPr>
            <w:tcW w:w="4644" w:type="dxa"/>
            <w:tcBorders>
              <w:top w:val="single" w:sz="4" w:space="0" w:color="auto"/>
              <w:bottom w:val="single" w:sz="4" w:space="0" w:color="auto"/>
              <w:right w:val="double" w:sz="4" w:space="0" w:color="auto"/>
            </w:tcBorders>
            <w:shd w:val="clear" w:color="auto" w:fill="EAF1DD"/>
            <w:vAlign w:val="center"/>
          </w:tcPr>
          <w:p w:rsidR="00026AB5" w:rsidRPr="00CB6C0A" w:rsidRDefault="00026AB5" w:rsidP="00026AB5">
            <w:pPr>
              <w:spacing w:before="120" w:after="120"/>
              <w:ind w:right="113"/>
              <w:jc w:val="center"/>
              <w:rPr>
                <w:rFonts w:ascii="Arial Narrow" w:hAnsi="Arial Narrow" w:cs="Arial"/>
                <w:bCs/>
                <w:color w:val="000000"/>
              </w:rPr>
            </w:pPr>
            <w:r>
              <w:rPr>
                <w:rStyle w:val="Normal"/>
                <w:rFonts w:ascii="Arial Narrow" w:hAnsi="Arial Narrow"/>
                <w:snapToGrid/>
              </w:rPr>
              <w:t>Kraj, datum</w:t>
            </w:r>
          </w:p>
        </w:tc>
        <w:tc>
          <w:tcPr>
            <w:tcW w:w="4644" w:type="dxa"/>
            <w:tcBorders>
              <w:top w:val="single" w:sz="4" w:space="0" w:color="auto"/>
              <w:left w:val="double" w:sz="4" w:space="0" w:color="auto"/>
              <w:bottom w:val="single" w:sz="4" w:space="0" w:color="auto"/>
              <w:right w:val="nil"/>
            </w:tcBorders>
            <w:shd w:val="clear" w:color="auto" w:fill="EAF1DD"/>
            <w:vAlign w:val="center"/>
          </w:tcPr>
          <w:p w:rsidR="00026AB5" w:rsidRPr="00CB6C0A" w:rsidRDefault="00026AB5" w:rsidP="00026AB5">
            <w:pPr>
              <w:spacing w:before="120" w:after="120"/>
              <w:jc w:val="center"/>
              <w:rPr>
                <w:rFonts w:ascii="Arial Narrow" w:hAnsi="Arial Narrow" w:cs="Arial"/>
                <w:color w:val="000000"/>
              </w:rPr>
            </w:pPr>
            <w:r>
              <w:rPr>
                <w:rStyle w:val="Normal"/>
                <w:rFonts w:ascii="Arial Narrow" w:hAnsi="Arial Narrow"/>
                <w:snapToGrid/>
              </w:rPr>
              <w:t>Kraj, datum</w:t>
            </w:r>
          </w:p>
        </w:tc>
      </w:tr>
      <w:tr w:rsidR="00026AB5" w:rsidRPr="00CB6C0A" w:rsidTr="00026AB5">
        <w:trPr>
          <w:cantSplit/>
          <w:trHeight w:val="1701"/>
        </w:trPr>
        <w:tc>
          <w:tcPr>
            <w:tcW w:w="4644" w:type="dxa"/>
            <w:tcBorders>
              <w:top w:val="single" w:sz="4" w:space="0" w:color="auto"/>
              <w:bottom w:val="nil"/>
              <w:right w:val="double" w:sz="4" w:space="0" w:color="auto"/>
            </w:tcBorders>
            <w:shd w:val="clear" w:color="auto" w:fill="auto"/>
            <w:vAlign w:val="center"/>
          </w:tcPr>
          <w:p w:rsidR="00026AB5" w:rsidRPr="00C51BFB" w:rsidRDefault="00026AB5" w:rsidP="00026AB5">
            <w:pPr>
              <w:spacing w:before="120" w:after="120"/>
              <w:jc w:val="center"/>
              <w:rPr>
                <w:rFonts w:ascii="Arial Narrow" w:hAnsi="Arial Narrow" w:cs="Arial"/>
                <w:sz w:val="22"/>
                <w:szCs w:val="22"/>
              </w:rPr>
            </w:pPr>
          </w:p>
        </w:tc>
        <w:tc>
          <w:tcPr>
            <w:tcW w:w="4644" w:type="dxa"/>
            <w:tcBorders>
              <w:top w:val="single" w:sz="4" w:space="0" w:color="auto"/>
              <w:left w:val="double" w:sz="4" w:space="0" w:color="auto"/>
              <w:bottom w:val="nil"/>
              <w:right w:val="nil"/>
            </w:tcBorders>
            <w:shd w:val="clear" w:color="auto" w:fill="auto"/>
            <w:vAlign w:val="center"/>
          </w:tcPr>
          <w:p w:rsidR="00026AB5" w:rsidRPr="00C51BFB" w:rsidRDefault="00026AB5" w:rsidP="00026AB5">
            <w:pPr>
              <w:spacing w:before="120" w:after="120"/>
              <w:jc w:val="center"/>
              <w:rPr>
                <w:rFonts w:ascii="Arial Narrow" w:hAnsi="Arial Narrow" w:cs="Arial"/>
                <w:color w:val="000000"/>
                <w:sz w:val="22"/>
                <w:szCs w:val="22"/>
              </w:rPr>
            </w:pPr>
          </w:p>
        </w:tc>
      </w:tr>
    </w:tbl>
    <w:p w:rsidR="00026AB5" w:rsidRPr="00C51BFB" w:rsidRDefault="00026AB5" w:rsidP="00026AB5">
      <w:pPr>
        <w:spacing w:before="360" w:after="360"/>
        <w:rPr>
          <w:rFonts w:ascii="Arial Narrow" w:hAnsi="Arial Narrow"/>
          <w:sz w:val="16"/>
          <w:szCs w:val="16"/>
        </w:rPr>
      </w:pPr>
    </w:p>
    <w:p w:rsidR="00026AB5" w:rsidRDefault="007A7B4D">
      <w:r>
        <w:rPr>
          <w:rStyle w:val="Normal"/>
          <w:rFonts w:ascii="Arial Narrow" w:hAnsi="Arial Narrow"/>
          <w:snapToGrid/>
          <w:color w:val="000000"/>
          <w:sz w:val="22"/>
          <w:highlight w:val="green"/>
        </w:rPr>
        <w:t>ob potrebi dodajte nove</w:t>
      </w:r>
      <w:r w:rsidR="00026AB5">
        <w:rPr>
          <w:rStyle w:val="Normal"/>
          <w:rFonts w:ascii="Arial Narrow" w:hAnsi="Arial Narrow"/>
          <w:snapToGrid/>
          <w:color w:val="000000"/>
          <w:sz w:val="22"/>
          <w:highlight w:val="green"/>
        </w:rPr>
        <w:t xml:space="preserve"> tabel</w:t>
      </w:r>
      <w:r w:rsidR="00026AB5">
        <w:br w:type="page"/>
      </w:r>
    </w:p>
    <w:tbl>
      <w:tblPr>
        <w:tblW w:w="0" w:type="auto"/>
        <w:tblBorders>
          <w:top w:val="single" w:sz="8" w:space="0" w:color="000000"/>
          <w:bottom w:val="single" w:sz="8" w:space="0" w:color="000000"/>
        </w:tblBorders>
        <w:tblLook w:val="04A0" w:firstRow="1" w:lastRow="0" w:firstColumn="1" w:lastColumn="0" w:noHBand="0" w:noVBand="1"/>
      </w:tblPr>
      <w:tblGrid>
        <w:gridCol w:w="9288"/>
      </w:tblGrid>
      <w:tr w:rsidR="00026AB5" w:rsidRPr="00C63392" w:rsidTr="00026AB5">
        <w:trPr>
          <w:cantSplit/>
          <w:trHeight w:val="567"/>
        </w:trPr>
        <w:tc>
          <w:tcPr>
            <w:tcW w:w="9288" w:type="dxa"/>
            <w:tcBorders>
              <w:top w:val="single" w:sz="4" w:space="0" w:color="auto"/>
              <w:left w:val="nil"/>
              <w:bottom w:val="single" w:sz="4" w:space="0" w:color="auto"/>
              <w:right w:val="nil"/>
            </w:tcBorders>
            <w:shd w:val="clear" w:color="auto" w:fill="EAF1DD"/>
            <w:vAlign w:val="center"/>
          </w:tcPr>
          <w:p w:rsidR="00026AB5" w:rsidRPr="00C63392" w:rsidRDefault="00026AB5" w:rsidP="00026AB5">
            <w:pPr>
              <w:pStyle w:val="ListParagraph"/>
              <w:numPr>
                <w:ilvl w:val="0"/>
                <w:numId w:val="7"/>
              </w:numPr>
              <w:spacing w:before="120" w:after="120"/>
              <w:ind w:left="357" w:hanging="357"/>
              <w:jc w:val="both"/>
              <w:rPr>
                <w:rFonts w:ascii="Arial Narrow" w:hAnsi="Arial Narrow" w:cs="Arial"/>
                <w:bCs/>
                <w:color w:val="000000"/>
              </w:rPr>
            </w:pPr>
            <w:r>
              <w:rPr>
                <w:rStyle w:val="ListParagraph"/>
                <w:rFonts w:ascii="Arial Narrow" w:hAnsi="Arial Narrow"/>
                <w:b/>
                <w:snapToGrid/>
                <w:sz w:val="28"/>
              </w:rPr>
              <w:t>Dodatne informacije</w:t>
            </w:r>
          </w:p>
        </w:tc>
      </w:tr>
    </w:tbl>
    <w:p w:rsidR="00026AB5" w:rsidRDefault="00026AB5" w:rsidP="00026AB5">
      <w:pPr>
        <w:spacing w:before="120" w:after="120"/>
        <w:rPr>
          <w:rFonts w:ascii="Arial Narrow" w:hAnsi="Arial Narrow"/>
        </w:rPr>
      </w:pPr>
    </w:p>
    <w:p w:rsidR="00026AB5" w:rsidRDefault="00026AB5" w:rsidP="00026AB5">
      <w:pPr>
        <w:spacing w:before="120" w:after="120"/>
        <w:rPr>
          <w:rFonts w:ascii="Arial Narrow" w:hAnsi="Arial Narrow"/>
        </w:rPr>
      </w:pPr>
    </w:p>
    <w:p w:rsidR="00026AB5" w:rsidRPr="00BF1B96" w:rsidRDefault="00026AB5" w:rsidP="00026AB5">
      <w:pPr>
        <w:spacing w:before="120" w:after="120"/>
        <w:rPr>
          <w:rFonts w:ascii="Arial Narrow" w:hAnsi="Arial Narrow"/>
        </w:rPr>
      </w:pPr>
    </w:p>
    <w:p w:rsidR="00026AB5" w:rsidRDefault="00026AB5">
      <w:r>
        <w:br w:type="page"/>
      </w:r>
    </w:p>
    <w:tbl>
      <w:tblPr>
        <w:tblW w:w="0" w:type="auto"/>
        <w:tblBorders>
          <w:top w:val="single" w:sz="8" w:space="0" w:color="000000"/>
          <w:bottom w:val="single" w:sz="8" w:space="0" w:color="000000"/>
        </w:tblBorders>
        <w:tblLook w:val="04A0" w:firstRow="1" w:lastRow="0" w:firstColumn="1" w:lastColumn="0" w:noHBand="0" w:noVBand="1"/>
      </w:tblPr>
      <w:tblGrid>
        <w:gridCol w:w="9288"/>
      </w:tblGrid>
      <w:tr w:rsidR="00026AB5" w:rsidRPr="00C63392" w:rsidTr="00026AB5">
        <w:trPr>
          <w:cantSplit/>
          <w:trHeight w:val="567"/>
        </w:trPr>
        <w:tc>
          <w:tcPr>
            <w:tcW w:w="9288" w:type="dxa"/>
            <w:tcBorders>
              <w:top w:val="single" w:sz="4" w:space="0" w:color="auto"/>
              <w:left w:val="nil"/>
              <w:bottom w:val="single" w:sz="4" w:space="0" w:color="auto"/>
              <w:right w:val="nil"/>
            </w:tcBorders>
            <w:shd w:val="clear" w:color="auto" w:fill="EAF1DD"/>
            <w:vAlign w:val="center"/>
          </w:tcPr>
          <w:p w:rsidR="00026AB5" w:rsidRPr="00BF1B96" w:rsidRDefault="007A7B4D" w:rsidP="00026AB5">
            <w:pPr>
              <w:pStyle w:val="ListParagraph"/>
              <w:numPr>
                <w:ilvl w:val="0"/>
                <w:numId w:val="7"/>
              </w:numPr>
              <w:spacing w:before="120" w:after="120"/>
              <w:ind w:left="357" w:hanging="357"/>
              <w:jc w:val="both"/>
              <w:rPr>
                <w:rFonts w:ascii="Arial Narrow" w:hAnsi="Arial Narrow" w:cs="Arial"/>
                <w:b/>
                <w:sz w:val="28"/>
                <w:szCs w:val="28"/>
              </w:rPr>
            </w:pPr>
            <w:r>
              <w:rPr>
                <w:rStyle w:val="ListParagraph"/>
                <w:rFonts w:ascii="Arial Narrow" w:hAnsi="Arial Narrow"/>
                <w:b/>
                <w:snapToGrid/>
                <w:sz w:val="28"/>
              </w:rPr>
              <w:t>Priloge</w:t>
            </w:r>
          </w:p>
        </w:tc>
      </w:tr>
    </w:tbl>
    <w:p w:rsidR="00026AB5" w:rsidRDefault="00026AB5" w:rsidP="00026AB5">
      <w:pPr>
        <w:spacing w:before="120" w:after="120"/>
        <w:rPr>
          <w:rFonts w:ascii="Arial Narrow" w:hAnsi="Arial Narrow" w:cs="Arial"/>
          <w:b/>
        </w:rPr>
      </w:pPr>
    </w:p>
    <w:p w:rsidR="00026AB5" w:rsidRDefault="00026AB5" w:rsidP="00026AB5">
      <w:pPr>
        <w:spacing w:before="120" w:after="120"/>
        <w:rPr>
          <w:rFonts w:ascii="Arial Narrow" w:hAnsi="Arial Narrow" w:cs="Arial"/>
          <w:b/>
        </w:rPr>
      </w:pPr>
    </w:p>
    <w:p w:rsidR="00026AB5" w:rsidRDefault="00026AB5" w:rsidP="00026AB5">
      <w:pPr>
        <w:spacing w:before="120" w:after="120"/>
        <w:rPr>
          <w:rFonts w:ascii="Arial Narrow" w:hAnsi="Arial Narrow" w:cs="Arial"/>
          <w:b/>
        </w:rPr>
      </w:pPr>
    </w:p>
    <w:sectPr w:rsidR="00026AB5" w:rsidSect="00026AB5">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FEC" w:rsidRDefault="00A60FEC" w:rsidP="00026AB5">
      <w:r>
        <w:separator/>
      </w:r>
    </w:p>
  </w:endnote>
  <w:endnote w:type="continuationSeparator" w:id="0">
    <w:p w:rsidR="00A60FEC" w:rsidRDefault="00A60FEC" w:rsidP="00026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FoundryOldStyleNormal">
    <w:charset w:val="00"/>
    <w:family w:val="auto"/>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EE" w:rsidRDefault="00F04FEE">
    <w:pPr>
      <w:pStyle w:val="Footer"/>
      <w:jc w:val="right"/>
    </w:pPr>
    <w:r>
      <w:fldChar w:fldCharType="begin"/>
    </w:r>
    <w:r>
      <w:rPr>
        <w:rStyle w:val="Footer"/>
        <w:snapToGrid/>
      </w:rPr>
      <w:instrText xml:space="preserve"> PAGE   \* MERGEFORMAT </w:instrText>
    </w:r>
    <w:r>
      <w:fldChar w:fldCharType="separate"/>
    </w:r>
    <w:r w:rsidR="000612C5">
      <w:rPr>
        <w:rStyle w:val="Footer"/>
        <w:noProof/>
        <w:snapToGrid/>
      </w:rPr>
      <w:t>2</w:t>
    </w:r>
    <w:r>
      <w:fldChar w:fldCharType="end"/>
    </w:r>
  </w:p>
  <w:p w:rsidR="00F04FEE" w:rsidRDefault="00F04F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FEC" w:rsidRDefault="00A60FEC" w:rsidP="00026AB5">
      <w:r>
        <w:separator/>
      </w:r>
    </w:p>
  </w:footnote>
  <w:footnote w:type="continuationSeparator" w:id="0">
    <w:p w:rsidR="00A60FEC" w:rsidRDefault="00A60FEC" w:rsidP="00026AB5">
      <w:r>
        <w:continuationSeparator/>
      </w:r>
    </w:p>
  </w:footnote>
  <w:footnote w:id="1">
    <w:p w:rsidR="00F04FEE" w:rsidRDefault="00F04FEE" w:rsidP="00026AB5">
      <w:pPr>
        <w:pStyle w:val="FootnoteText"/>
      </w:pPr>
      <w:r>
        <w:rPr>
          <w:rStyle w:val="FootnoteReference"/>
        </w:rPr>
        <w:footnoteRef/>
      </w:r>
      <w:r>
        <w:rPr>
          <w:rStyle w:val="FootnoteText"/>
          <w:snapToGrid/>
        </w:rPr>
        <w:t xml:space="preserve"> </w:t>
      </w:r>
      <w:r>
        <w:rPr>
          <w:rStyle w:val="FootnoteText"/>
          <w:rFonts w:ascii="Arial" w:hAnsi="Arial"/>
          <w:i/>
          <w:snapToGrid/>
        </w:rPr>
        <w:t xml:space="preserve">Za več informacij in navodila o podpisovanju memoranduma o soglasju si oglejte Navodila za uporabnike ECVET: ‘Uporaba sistema ECVET za geografsko mobilnost (2012) - II. del priročnika za uporabnike sistema - revidirana izdaja – vključno s ključnimi točkami za zagotavljanje kakovosti’ – dosegljivo na: </w:t>
      </w:r>
      <w:hyperlink r:id="rId1" w:history="1">
        <w:r>
          <w:rPr>
            <w:rStyle w:val="Hyperlink"/>
            <w:rFonts w:ascii="Arial" w:hAnsi="Arial"/>
            <w:i/>
          </w:rPr>
          <w:t>http://www.ecvet-projects.eu/Documents/ECVET_Mobility_Web.pdf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EE" w:rsidRDefault="00F04FEE">
    <w:pPr>
      <w:pStyle w:val="Header"/>
      <w:rPr>
        <w:rStyle w:val="Header"/>
        <w:rFonts w:ascii="Arial Narrow" w:hAnsi="Arial Narrow"/>
        <w:snapToGrid/>
        <w:sz w:val="18"/>
      </w:rPr>
    </w:pPr>
    <w:r>
      <w:rPr>
        <w:rStyle w:val="Header"/>
        <w:rFonts w:ascii="Arial Narrow" w:hAnsi="Arial Narrow"/>
        <w:snapToGrid/>
        <w:sz w:val="18"/>
      </w:rPr>
      <w:t>Priloga IV-III-Erasmus+ ECVET Memorandum o soglasju – različica: junij 2014</w:t>
    </w:r>
  </w:p>
  <w:p w:rsidR="00F04FEE" w:rsidRDefault="000612C5">
    <w:pPr>
      <w:pStyle w:val="Header"/>
      <w:rPr>
        <w:rStyle w:val="Header"/>
        <w:rFonts w:ascii="Arial Narrow" w:hAnsi="Arial Narrow"/>
        <w:snapToGrid/>
        <w:sz w:val="18"/>
      </w:rPr>
    </w:pPr>
    <w:r>
      <w:rPr>
        <w:noProof/>
        <w:snapToGrid/>
      </w:rPr>
      <w:drawing>
        <wp:anchor distT="0" distB="0" distL="114300" distR="114300" simplePos="0" relativeHeight="251657728" behindDoc="0" locked="0" layoutInCell="1" allowOverlap="1">
          <wp:simplePos x="0" y="0"/>
          <wp:positionH relativeFrom="margin">
            <wp:posOffset>3770630</wp:posOffset>
          </wp:positionH>
          <wp:positionV relativeFrom="margin">
            <wp:posOffset>-517525</wp:posOffset>
          </wp:positionV>
          <wp:extent cx="1833245" cy="372110"/>
          <wp:effectExtent l="0" t="0" r="0" b="889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4FEE" w:rsidRPr="000C255E" w:rsidRDefault="00F04FEE">
    <w:pPr>
      <w:pStyle w:val="Header"/>
      <w:rPr>
        <w:rFonts w:ascii="Arial Narrow" w:hAnsi="Arial Narrow"/>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BBE71E6"/>
    <w:lvl w:ilvl="0">
      <w:start w:val="1"/>
      <w:numFmt w:val="bullet"/>
      <w:pStyle w:val="BTBullet3Last"/>
      <w:lvlText w:val=""/>
      <w:lvlJc w:val="left"/>
      <w:pPr>
        <w:tabs>
          <w:tab w:val="num" w:pos="643"/>
        </w:tabs>
        <w:ind w:left="643" w:hanging="360"/>
      </w:pPr>
      <w:rPr>
        <w:rFonts w:ascii="Symbol" w:hAnsi="Symbol" w:cs="Symbol" w:hint="default"/>
      </w:rPr>
    </w:lvl>
  </w:abstractNum>
  <w:abstractNum w:abstractNumId="1">
    <w:nsid w:val="08740843"/>
    <w:multiLevelType w:val="hybridMultilevel"/>
    <w:tmpl w:val="D3366A3E"/>
    <w:lvl w:ilvl="0">
      <w:start w:val="1"/>
      <w:numFmt w:val="decimal"/>
      <w:lvlText w:val="%1."/>
      <w:lvlJc w:val="left"/>
      <w:pPr>
        <w:ind w:left="720" w:hanging="360"/>
      </w:pPr>
      <w:rPr>
        <w:b/>
        <w:sz w:val="28"/>
        <w:szCs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23452FC"/>
    <w:multiLevelType w:val="hybridMultilevel"/>
    <w:tmpl w:val="9DAA1666"/>
    <w:lvl w:ilvl="0">
      <w:start w:val="1"/>
      <w:numFmt w:val="bullet"/>
      <w:pStyle w:val="Aufzhlung"/>
      <w:lvlText w:val="_"/>
      <w:lvlJc w:val="left"/>
      <w:pPr>
        <w:tabs>
          <w:tab w:val="num" w:pos="360"/>
        </w:tabs>
        <w:ind w:left="360" w:hanging="360"/>
      </w:pPr>
      <w:rPr>
        <w:rFonts w:ascii="FoundryOldStyleNormal" w:hAnsi="FoundryOldStyleNormal" w:hint="default"/>
        <w:caps w:val="0"/>
        <w:strike w:val="0"/>
        <w:dstrike w:val="0"/>
        <w:vanish w:val="0"/>
        <w:color w:val="000000"/>
        <w:w w:val="200"/>
        <w:sz w:val="28"/>
        <w:effect w:val="none"/>
        <w:vertAlign w:val="baseline"/>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45016A4F"/>
    <w:multiLevelType w:val="hybridMultilevel"/>
    <w:tmpl w:val="BA6C4F9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49271712"/>
    <w:multiLevelType w:val="multilevel"/>
    <w:tmpl w:val="1C228E2C"/>
    <w:name w:val="BTBulletList"/>
    <w:lvl w:ilvl="0">
      <w:start w:val="1"/>
      <w:numFmt w:val="bullet"/>
      <w:lvlText w:val="▪"/>
      <w:lvlJc w:val="left"/>
      <w:pPr>
        <w:ind w:left="1191" w:hanging="340"/>
      </w:pPr>
      <w:rPr>
        <w:rFonts w:ascii="Arial" w:hAnsi="Arial" w:cs="Arial" w:hint="default"/>
        <w:color w:val="336633"/>
        <w:sz w:val="24"/>
        <w:szCs w:val="24"/>
      </w:rPr>
    </w:lvl>
    <w:lvl w:ilvl="1">
      <w:start w:val="1"/>
      <w:numFmt w:val="bullet"/>
      <w:lvlText w:val="–"/>
      <w:lvlJc w:val="left"/>
      <w:pPr>
        <w:tabs>
          <w:tab w:val="num" w:pos="1990"/>
        </w:tabs>
        <w:ind w:left="1531" w:hanging="340"/>
      </w:pPr>
      <w:rPr>
        <w:rFonts w:ascii="Arial" w:hAnsi="Arial" w:cs="Arial" w:hint="default"/>
        <w:color w:val="336633"/>
      </w:rPr>
    </w:lvl>
    <w:lvl w:ilvl="2">
      <w:start w:val="1"/>
      <w:numFmt w:val="bullet"/>
      <w:lvlText w:val="◦"/>
      <w:lvlJc w:val="left"/>
      <w:pPr>
        <w:ind w:left="1871" w:hanging="340"/>
      </w:pPr>
      <w:rPr>
        <w:rFonts w:ascii="Arial" w:hAnsi="Arial" w:cs="Arial" w:hint="default"/>
        <w:color w:val="336633"/>
      </w:rPr>
    </w:lvl>
    <w:lvl w:ilvl="3">
      <w:start w:val="1"/>
      <w:numFmt w:val="bullet"/>
      <w:lvlText w:val=""/>
      <w:lvlJc w:val="left"/>
      <w:pPr>
        <w:ind w:left="3788" w:hanging="360"/>
      </w:pPr>
      <w:rPr>
        <w:rFonts w:ascii="Symbol" w:hAnsi="Symbol" w:cs="Symbol" w:hint="default"/>
      </w:rPr>
    </w:lvl>
    <w:lvl w:ilvl="4">
      <w:start w:val="1"/>
      <w:numFmt w:val="bullet"/>
      <w:lvlText w:val="o"/>
      <w:lvlJc w:val="left"/>
      <w:pPr>
        <w:ind w:left="4508" w:hanging="360"/>
      </w:pPr>
      <w:rPr>
        <w:rFonts w:ascii="Courier New" w:hAnsi="Courier New" w:cs="Courier New" w:hint="default"/>
      </w:rPr>
    </w:lvl>
    <w:lvl w:ilvl="5">
      <w:start w:val="1"/>
      <w:numFmt w:val="bullet"/>
      <w:lvlText w:val=""/>
      <w:lvlJc w:val="left"/>
      <w:pPr>
        <w:ind w:left="5228" w:hanging="360"/>
      </w:pPr>
      <w:rPr>
        <w:rFonts w:ascii="Wingdings" w:hAnsi="Wingdings" w:cs="Wingdings" w:hint="default"/>
      </w:rPr>
    </w:lvl>
    <w:lvl w:ilvl="6">
      <w:start w:val="1"/>
      <w:numFmt w:val="bullet"/>
      <w:lvlText w:val=""/>
      <w:lvlJc w:val="left"/>
      <w:pPr>
        <w:ind w:left="5948" w:hanging="360"/>
      </w:pPr>
      <w:rPr>
        <w:rFonts w:ascii="Symbol" w:hAnsi="Symbol" w:cs="Symbol" w:hint="default"/>
      </w:rPr>
    </w:lvl>
    <w:lvl w:ilvl="7">
      <w:start w:val="1"/>
      <w:numFmt w:val="bullet"/>
      <w:lvlText w:val="o"/>
      <w:lvlJc w:val="left"/>
      <w:pPr>
        <w:ind w:left="6668" w:hanging="360"/>
      </w:pPr>
      <w:rPr>
        <w:rFonts w:ascii="Courier New" w:hAnsi="Courier New" w:cs="Courier New" w:hint="default"/>
      </w:rPr>
    </w:lvl>
    <w:lvl w:ilvl="8">
      <w:start w:val="1"/>
      <w:numFmt w:val="bullet"/>
      <w:lvlText w:val=""/>
      <w:lvlJc w:val="left"/>
      <w:pPr>
        <w:ind w:left="7388" w:hanging="360"/>
      </w:pPr>
      <w:rPr>
        <w:rFonts w:ascii="Wingdings" w:hAnsi="Wingdings" w:cs="Wingdings" w:hint="default"/>
      </w:rPr>
    </w:lvl>
  </w:abstractNum>
  <w:abstractNum w:abstractNumId="5">
    <w:nsid w:val="67877A70"/>
    <w:multiLevelType w:val="multilevel"/>
    <w:tmpl w:val="F3103CDE"/>
    <w:lvl w:ilvl="0">
      <w:start w:val="1"/>
      <w:numFmt w:val="decimal"/>
      <w:lvlText w:val="%1."/>
      <w:lvlJc w:val="left"/>
      <w:pPr>
        <w:ind w:left="360" w:hanging="360"/>
      </w:pPr>
      <w:rPr>
        <w:b w:val="0"/>
        <w:sz w:val="28"/>
        <w:szCs w:val="28"/>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9907F97"/>
    <w:multiLevelType w:val="hybridMultilevel"/>
    <w:tmpl w:val="C914A72C"/>
    <w:lvl w:ilvl="0">
      <w:numFmt w:val="bullet"/>
      <w:lvlText w:val="-"/>
      <w:lvlJc w:val="left"/>
      <w:pPr>
        <w:ind w:left="1267" w:hanging="360"/>
      </w:pPr>
      <w:rPr>
        <w:rFonts w:ascii="Arial" w:eastAsia="Times New Roman" w:hAnsi="Arial" w:hint="default"/>
      </w:rPr>
    </w:lvl>
    <w:lvl w:ilvl="1">
      <w:start w:val="1"/>
      <w:numFmt w:val="bullet"/>
      <w:pStyle w:val="BTBullet2"/>
      <w:lvlText w:val="o"/>
      <w:lvlJc w:val="left"/>
      <w:pPr>
        <w:ind w:left="1987" w:hanging="360"/>
      </w:pPr>
      <w:rPr>
        <w:rFonts w:ascii="Courier New" w:hAnsi="Courier New" w:hint="default"/>
      </w:rPr>
    </w:lvl>
    <w:lvl w:ilvl="2" w:tentative="1">
      <w:start w:val="1"/>
      <w:numFmt w:val="bullet"/>
      <w:lvlText w:val=""/>
      <w:lvlJc w:val="left"/>
      <w:pPr>
        <w:ind w:left="2707" w:hanging="360"/>
      </w:pPr>
      <w:rPr>
        <w:rFonts w:ascii="Wingdings" w:hAnsi="Wingdings" w:hint="default"/>
      </w:rPr>
    </w:lvl>
    <w:lvl w:ilvl="3" w:tentative="1">
      <w:start w:val="1"/>
      <w:numFmt w:val="bullet"/>
      <w:lvlText w:val=""/>
      <w:lvlJc w:val="left"/>
      <w:pPr>
        <w:ind w:left="3427" w:hanging="360"/>
      </w:pPr>
      <w:rPr>
        <w:rFonts w:ascii="Symbol" w:hAnsi="Symbol" w:hint="default"/>
      </w:rPr>
    </w:lvl>
    <w:lvl w:ilvl="4" w:tentative="1">
      <w:start w:val="1"/>
      <w:numFmt w:val="bullet"/>
      <w:lvlText w:val="o"/>
      <w:lvlJc w:val="left"/>
      <w:pPr>
        <w:ind w:left="4147" w:hanging="360"/>
      </w:pPr>
      <w:rPr>
        <w:rFonts w:ascii="Courier New" w:hAnsi="Courier New" w:hint="default"/>
      </w:rPr>
    </w:lvl>
    <w:lvl w:ilvl="5" w:tentative="1">
      <w:start w:val="1"/>
      <w:numFmt w:val="bullet"/>
      <w:lvlText w:val=""/>
      <w:lvlJc w:val="left"/>
      <w:pPr>
        <w:ind w:left="4867" w:hanging="360"/>
      </w:pPr>
      <w:rPr>
        <w:rFonts w:ascii="Wingdings" w:hAnsi="Wingdings" w:hint="default"/>
      </w:rPr>
    </w:lvl>
    <w:lvl w:ilvl="6" w:tentative="1">
      <w:start w:val="1"/>
      <w:numFmt w:val="bullet"/>
      <w:lvlText w:val=""/>
      <w:lvlJc w:val="left"/>
      <w:pPr>
        <w:ind w:left="5587" w:hanging="360"/>
      </w:pPr>
      <w:rPr>
        <w:rFonts w:ascii="Symbol" w:hAnsi="Symbol" w:hint="default"/>
      </w:rPr>
    </w:lvl>
    <w:lvl w:ilvl="7" w:tentative="1">
      <w:start w:val="1"/>
      <w:numFmt w:val="bullet"/>
      <w:lvlText w:val="o"/>
      <w:lvlJc w:val="left"/>
      <w:pPr>
        <w:ind w:left="6307" w:hanging="360"/>
      </w:pPr>
      <w:rPr>
        <w:rFonts w:ascii="Courier New" w:hAnsi="Courier New" w:hint="default"/>
      </w:rPr>
    </w:lvl>
    <w:lvl w:ilvl="8" w:tentative="1">
      <w:start w:val="1"/>
      <w:numFmt w:val="bullet"/>
      <w:lvlText w:val=""/>
      <w:lvlJc w:val="left"/>
      <w:pPr>
        <w:ind w:left="7027" w:hanging="360"/>
      </w:pPr>
      <w:rPr>
        <w:rFonts w:ascii="Wingdings" w:hAnsi="Wingdings" w:hint="default"/>
      </w:rPr>
    </w:lvl>
  </w:abstractNum>
  <w:num w:numId="1">
    <w:abstractNumId w:val="3"/>
  </w:num>
  <w:num w:numId="2">
    <w:abstractNumId w:val="6"/>
  </w:num>
  <w:num w:numId="3">
    <w:abstractNumId w:val="2"/>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doNotShadeFormData/>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D8B"/>
    <w:rsid w:val="00026AB5"/>
    <w:rsid w:val="00060CE8"/>
    <w:rsid w:val="000612C5"/>
    <w:rsid w:val="00152221"/>
    <w:rsid w:val="00325B8B"/>
    <w:rsid w:val="0037716B"/>
    <w:rsid w:val="003A30BB"/>
    <w:rsid w:val="004F77EF"/>
    <w:rsid w:val="006153CD"/>
    <w:rsid w:val="007A7B4D"/>
    <w:rsid w:val="00852775"/>
    <w:rsid w:val="00A60FEC"/>
    <w:rsid w:val="00BE65E3"/>
    <w:rsid w:val="00F04FEE"/>
    <w:rsid w:val="00F76CFA"/>
    <w:rsid w:val="00FE590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775"/>
    <w:rPr>
      <w:rFonts w:ascii="Times New Roman" w:eastAsia="MS Mincho" w:hAnsi="Times New Roman"/>
      <w:snapToGrid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378DB"/>
    <w:pPr>
      <w:tabs>
        <w:tab w:val="center" w:pos="4536"/>
        <w:tab w:val="right" w:pos="9072"/>
      </w:tabs>
    </w:pPr>
  </w:style>
  <w:style w:type="character" w:customStyle="1" w:styleId="FooterChar">
    <w:name w:val="Footer Char"/>
    <w:link w:val="Footer"/>
    <w:uiPriority w:val="99"/>
    <w:rsid w:val="008378DB"/>
    <w:rPr>
      <w:rFonts w:ascii="Times New Roman" w:eastAsia="MS Mincho" w:hAnsi="Times New Roman" w:cs="Times New Roman"/>
      <w:snapToGrid w:val="0"/>
      <w:sz w:val="24"/>
      <w:szCs w:val="24"/>
      <w:lang w:val="sl-SI" w:eastAsia="sl-SI"/>
    </w:rPr>
  </w:style>
  <w:style w:type="paragraph" w:styleId="BodyText">
    <w:name w:val="Body Text"/>
    <w:aliases w:val="F2 Body Text"/>
    <w:basedOn w:val="Normal"/>
    <w:link w:val="BodyTextChar"/>
    <w:uiPriority w:val="99"/>
    <w:rsid w:val="00341207"/>
    <w:pPr>
      <w:spacing w:before="120" w:after="120" w:line="264" w:lineRule="auto"/>
      <w:ind w:left="907"/>
      <w:jc w:val="both"/>
    </w:pPr>
    <w:rPr>
      <w:rFonts w:ascii="Arial" w:eastAsia="Calibri" w:hAnsi="Arial"/>
      <w:snapToGrid/>
      <w:sz w:val="20"/>
      <w:szCs w:val="20"/>
    </w:rPr>
  </w:style>
  <w:style w:type="character" w:customStyle="1" w:styleId="BodyTextChar">
    <w:name w:val="Body Text Char"/>
    <w:aliases w:val="F2 Body Text Char"/>
    <w:link w:val="BodyText"/>
    <w:uiPriority w:val="99"/>
    <w:rsid w:val="00341207"/>
    <w:rPr>
      <w:rFonts w:ascii="Arial" w:eastAsia="Calibri" w:hAnsi="Arial" w:cs="Times New Roman"/>
      <w:sz w:val="20"/>
      <w:szCs w:val="20"/>
      <w:lang w:val="sl-SI" w:eastAsia="sl-SI"/>
    </w:rPr>
  </w:style>
  <w:style w:type="paragraph" w:styleId="ListParagraph">
    <w:name w:val="List Paragraph"/>
    <w:basedOn w:val="Normal"/>
    <w:uiPriority w:val="34"/>
    <w:qFormat/>
    <w:rsid w:val="00341207"/>
    <w:pPr>
      <w:ind w:left="720"/>
      <w:contextualSpacing/>
    </w:pPr>
  </w:style>
  <w:style w:type="table" w:styleId="TableGrid">
    <w:name w:val="Table Grid"/>
    <w:basedOn w:val="TableNormal"/>
    <w:uiPriority w:val="59"/>
    <w:rsid w:val="003412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527D5"/>
    <w:pPr>
      <w:tabs>
        <w:tab w:val="center" w:pos="4536"/>
        <w:tab w:val="right" w:pos="9072"/>
      </w:tabs>
    </w:pPr>
  </w:style>
  <w:style w:type="character" w:customStyle="1" w:styleId="HeaderChar">
    <w:name w:val="Header Char"/>
    <w:link w:val="Header"/>
    <w:uiPriority w:val="99"/>
    <w:rsid w:val="006527D5"/>
    <w:rPr>
      <w:rFonts w:ascii="Times New Roman" w:eastAsia="MS Mincho" w:hAnsi="Times New Roman" w:cs="Times New Roman"/>
      <w:snapToGrid w:val="0"/>
      <w:sz w:val="24"/>
      <w:szCs w:val="24"/>
      <w:lang w:val="sl-SI" w:eastAsia="sl-SI"/>
    </w:rPr>
  </w:style>
  <w:style w:type="paragraph" w:customStyle="1" w:styleId="Aufzhlung">
    <w:name w:val="Aufzählung"/>
    <w:basedOn w:val="Normal"/>
    <w:rsid w:val="00EF67AB"/>
    <w:pPr>
      <w:numPr>
        <w:numId w:val="3"/>
      </w:numPr>
      <w:tabs>
        <w:tab w:val="left" w:pos="312"/>
      </w:tabs>
      <w:spacing w:line="280" w:lineRule="atLeast"/>
    </w:pPr>
    <w:rPr>
      <w:rFonts w:ascii="FoundryOldStyleNormal" w:hAnsi="FoundryOldStyleNormal"/>
      <w:sz w:val="23"/>
    </w:rPr>
  </w:style>
  <w:style w:type="paragraph" w:customStyle="1" w:styleId="BTBullet2">
    <w:name w:val="BTBullet2"/>
    <w:basedOn w:val="BodyText"/>
    <w:uiPriority w:val="99"/>
    <w:rsid w:val="00FE00DE"/>
    <w:pPr>
      <w:numPr>
        <w:ilvl w:val="1"/>
        <w:numId w:val="2"/>
      </w:numPr>
      <w:spacing w:before="0" w:after="0" w:line="240" w:lineRule="atLeast"/>
      <w:jc w:val="left"/>
    </w:pPr>
    <w:rPr>
      <w:rFonts w:eastAsia="Times New Roman" w:cs="Arial"/>
    </w:rPr>
  </w:style>
  <w:style w:type="paragraph" w:customStyle="1" w:styleId="BTBullet3Last">
    <w:name w:val="BTBullet3Last"/>
    <w:basedOn w:val="Normal"/>
    <w:uiPriority w:val="99"/>
    <w:rsid w:val="00FE00DE"/>
    <w:pPr>
      <w:numPr>
        <w:numId w:val="4"/>
      </w:numPr>
      <w:tabs>
        <w:tab w:val="clear" w:pos="643"/>
      </w:tabs>
      <w:spacing w:after="240" w:line="240" w:lineRule="atLeast"/>
      <w:ind w:left="1871" w:hanging="340"/>
    </w:pPr>
    <w:rPr>
      <w:rFonts w:ascii="Arial" w:eastAsia="Times New Roman" w:hAnsi="Arial" w:cs="Arial"/>
      <w:snapToGrid/>
      <w:sz w:val="20"/>
      <w:szCs w:val="20"/>
    </w:rPr>
  </w:style>
  <w:style w:type="paragraph" w:styleId="BalloonText">
    <w:name w:val="Balloon Text"/>
    <w:basedOn w:val="Normal"/>
    <w:link w:val="BalloonTextChar"/>
    <w:uiPriority w:val="99"/>
    <w:semiHidden/>
    <w:unhideWhenUsed/>
    <w:rsid w:val="007F0391"/>
    <w:rPr>
      <w:rFonts w:ascii="Tahoma" w:hAnsi="Tahoma" w:cs="Tahoma"/>
      <w:sz w:val="16"/>
      <w:szCs w:val="16"/>
    </w:rPr>
  </w:style>
  <w:style w:type="character" w:customStyle="1" w:styleId="BalloonTextChar">
    <w:name w:val="Balloon Text Char"/>
    <w:link w:val="BalloonText"/>
    <w:uiPriority w:val="99"/>
    <w:semiHidden/>
    <w:rsid w:val="007F0391"/>
    <w:rPr>
      <w:rFonts w:ascii="Tahoma" w:eastAsia="MS Mincho" w:hAnsi="Tahoma" w:cs="Tahoma"/>
      <w:snapToGrid w:val="0"/>
      <w:sz w:val="16"/>
      <w:szCs w:val="16"/>
      <w:lang w:val="sl-SI" w:eastAsia="sl-SI"/>
    </w:rPr>
  </w:style>
  <w:style w:type="character" w:styleId="CommentReference">
    <w:name w:val="annotation reference"/>
    <w:uiPriority w:val="99"/>
    <w:semiHidden/>
    <w:unhideWhenUsed/>
    <w:rsid w:val="007F0391"/>
    <w:rPr>
      <w:sz w:val="16"/>
      <w:szCs w:val="16"/>
      <w:lang w:val="sl-SI" w:eastAsia="sl-SI"/>
    </w:rPr>
  </w:style>
  <w:style w:type="paragraph" w:styleId="CommentText">
    <w:name w:val="annotation text"/>
    <w:basedOn w:val="Normal"/>
    <w:link w:val="CommentTextChar"/>
    <w:uiPriority w:val="99"/>
    <w:semiHidden/>
    <w:unhideWhenUsed/>
    <w:rsid w:val="007F0391"/>
    <w:rPr>
      <w:sz w:val="20"/>
      <w:szCs w:val="20"/>
    </w:rPr>
  </w:style>
  <w:style w:type="character" w:customStyle="1" w:styleId="CommentTextChar">
    <w:name w:val="Comment Text Char"/>
    <w:link w:val="CommentText"/>
    <w:uiPriority w:val="99"/>
    <w:semiHidden/>
    <w:rsid w:val="007F0391"/>
    <w:rPr>
      <w:rFonts w:ascii="Times New Roman" w:eastAsia="MS Mincho" w:hAnsi="Times New Roman" w:cs="Times New Roman"/>
      <w:snapToGrid w:val="0"/>
      <w:sz w:val="20"/>
      <w:szCs w:val="20"/>
      <w:lang w:val="sl-SI" w:eastAsia="sl-SI"/>
    </w:rPr>
  </w:style>
  <w:style w:type="paragraph" w:styleId="CommentSubject">
    <w:name w:val="annotation subject"/>
    <w:basedOn w:val="CommentText"/>
    <w:next w:val="CommentText"/>
    <w:link w:val="CommentSubjectChar"/>
    <w:uiPriority w:val="99"/>
    <w:semiHidden/>
    <w:unhideWhenUsed/>
    <w:rsid w:val="007F0391"/>
    <w:rPr>
      <w:b/>
      <w:bCs/>
    </w:rPr>
  </w:style>
  <w:style w:type="character" w:customStyle="1" w:styleId="CommentSubjectChar">
    <w:name w:val="Comment Subject Char"/>
    <w:link w:val="CommentSubject"/>
    <w:uiPriority w:val="99"/>
    <w:semiHidden/>
    <w:rsid w:val="007F0391"/>
    <w:rPr>
      <w:rFonts w:ascii="Times New Roman" w:eastAsia="MS Mincho" w:hAnsi="Times New Roman" w:cs="Times New Roman"/>
      <w:b/>
      <w:bCs/>
      <w:snapToGrid w:val="0"/>
      <w:sz w:val="20"/>
      <w:szCs w:val="20"/>
      <w:lang w:val="sl-SI" w:eastAsia="sl-SI"/>
    </w:rPr>
  </w:style>
  <w:style w:type="table" w:styleId="LightShading">
    <w:name w:val="Light Shading"/>
    <w:basedOn w:val="TableNormal"/>
    <w:uiPriority w:val="60"/>
    <w:rsid w:val="00D82F4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PlaceholderText">
    <w:name w:val="Placeholder Text"/>
    <w:uiPriority w:val="99"/>
    <w:semiHidden/>
    <w:rsid w:val="00A62209"/>
    <w:rPr>
      <w:color w:val="808080"/>
      <w:lang w:val="sl-SI" w:eastAsia="sl-SI"/>
    </w:rPr>
  </w:style>
  <w:style w:type="paragraph" w:styleId="FootnoteText">
    <w:name w:val="footnote text"/>
    <w:basedOn w:val="Normal"/>
    <w:link w:val="FootnoteTextChar"/>
    <w:uiPriority w:val="99"/>
    <w:semiHidden/>
    <w:unhideWhenUsed/>
    <w:rsid w:val="00653556"/>
    <w:rPr>
      <w:sz w:val="20"/>
      <w:szCs w:val="20"/>
    </w:rPr>
  </w:style>
  <w:style w:type="character" w:customStyle="1" w:styleId="FootnoteTextChar">
    <w:name w:val="Footnote Text Char"/>
    <w:link w:val="FootnoteText"/>
    <w:uiPriority w:val="99"/>
    <w:semiHidden/>
    <w:rsid w:val="00653556"/>
    <w:rPr>
      <w:rFonts w:ascii="Times New Roman" w:eastAsia="MS Mincho" w:hAnsi="Times New Roman"/>
      <w:snapToGrid w:val="0"/>
      <w:lang w:val="sl-SI" w:eastAsia="sl-SI"/>
    </w:rPr>
  </w:style>
  <w:style w:type="character" w:styleId="FootnoteReference">
    <w:name w:val="footnote reference"/>
    <w:uiPriority w:val="99"/>
    <w:semiHidden/>
    <w:unhideWhenUsed/>
    <w:rsid w:val="00653556"/>
    <w:rPr>
      <w:vertAlign w:val="superscript"/>
      <w:lang w:val="sl-SI" w:eastAsia="sl-SI"/>
    </w:rPr>
  </w:style>
  <w:style w:type="character" w:styleId="Hyperlink">
    <w:name w:val="Hyperlink"/>
    <w:uiPriority w:val="99"/>
    <w:unhideWhenUsed/>
    <w:rsid w:val="00653556"/>
    <w:rPr>
      <w:color w:val="0000FF"/>
      <w:u w:val="single"/>
      <w:lang w:val="sl-SI"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775"/>
    <w:rPr>
      <w:rFonts w:ascii="Times New Roman" w:eastAsia="MS Mincho" w:hAnsi="Times New Roman"/>
      <w:snapToGrid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378DB"/>
    <w:pPr>
      <w:tabs>
        <w:tab w:val="center" w:pos="4536"/>
        <w:tab w:val="right" w:pos="9072"/>
      </w:tabs>
    </w:pPr>
  </w:style>
  <w:style w:type="character" w:customStyle="1" w:styleId="FooterChar">
    <w:name w:val="Footer Char"/>
    <w:link w:val="Footer"/>
    <w:uiPriority w:val="99"/>
    <w:rsid w:val="008378DB"/>
    <w:rPr>
      <w:rFonts w:ascii="Times New Roman" w:eastAsia="MS Mincho" w:hAnsi="Times New Roman" w:cs="Times New Roman"/>
      <w:snapToGrid w:val="0"/>
      <w:sz w:val="24"/>
      <w:szCs w:val="24"/>
      <w:lang w:val="sl-SI" w:eastAsia="sl-SI"/>
    </w:rPr>
  </w:style>
  <w:style w:type="paragraph" w:styleId="BodyText">
    <w:name w:val="Body Text"/>
    <w:aliases w:val="F2 Body Text"/>
    <w:basedOn w:val="Normal"/>
    <w:link w:val="BodyTextChar"/>
    <w:uiPriority w:val="99"/>
    <w:rsid w:val="00341207"/>
    <w:pPr>
      <w:spacing w:before="120" w:after="120" w:line="264" w:lineRule="auto"/>
      <w:ind w:left="907"/>
      <w:jc w:val="both"/>
    </w:pPr>
    <w:rPr>
      <w:rFonts w:ascii="Arial" w:eastAsia="Calibri" w:hAnsi="Arial"/>
      <w:snapToGrid/>
      <w:sz w:val="20"/>
      <w:szCs w:val="20"/>
    </w:rPr>
  </w:style>
  <w:style w:type="character" w:customStyle="1" w:styleId="BodyTextChar">
    <w:name w:val="Body Text Char"/>
    <w:aliases w:val="F2 Body Text Char"/>
    <w:link w:val="BodyText"/>
    <w:uiPriority w:val="99"/>
    <w:rsid w:val="00341207"/>
    <w:rPr>
      <w:rFonts w:ascii="Arial" w:eastAsia="Calibri" w:hAnsi="Arial" w:cs="Times New Roman"/>
      <w:sz w:val="20"/>
      <w:szCs w:val="20"/>
      <w:lang w:val="sl-SI" w:eastAsia="sl-SI"/>
    </w:rPr>
  </w:style>
  <w:style w:type="paragraph" w:styleId="ListParagraph">
    <w:name w:val="List Paragraph"/>
    <w:basedOn w:val="Normal"/>
    <w:uiPriority w:val="34"/>
    <w:qFormat/>
    <w:rsid w:val="00341207"/>
    <w:pPr>
      <w:ind w:left="720"/>
      <w:contextualSpacing/>
    </w:pPr>
  </w:style>
  <w:style w:type="table" w:styleId="TableGrid">
    <w:name w:val="Table Grid"/>
    <w:basedOn w:val="TableNormal"/>
    <w:uiPriority w:val="59"/>
    <w:rsid w:val="003412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527D5"/>
    <w:pPr>
      <w:tabs>
        <w:tab w:val="center" w:pos="4536"/>
        <w:tab w:val="right" w:pos="9072"/>
      </w:tabs>
    </w:pPr>
  </w:style>
  <w:style w:type="character" w:customStyle="1" w:styleId="HeaderChar">
    <w:name w:val="Header Char"/>
    <w:link w:val="Header"/>
    <w:uiPriority w:val="99"/>
    <w:rsid w:val="006527D5"/>
    <w:rPr>
      <w:rFonts w:ascii="Times New Roman" w:eastAsia="MS Mincho" w:hAnsi="Times New Roman" w:cs="Times New Roman"/>
      <w:snapToGrid w:val="0"/>
      <w:sz w:val="24"/>
      <w:szCs w:val="24"/>
      <w:lang w:val="sl-SI" w:eastAsia="sl-SI"/>
    </w:rPr>
  </w:style>
  <w:style w:type="paragraph" w:customStyle="1" w:styleId="Aufzhlung">
    <w:name w:val="Aufzählung"/>
    <w:basedOn w:val="Normal"/>
    <w:rsid w:val="00EF67AB"/>
    <w:pPr>
      <w:numPr>
        <w:numId w:val="3"/>
      </w:numPr>
      <w:tabs>
        <w:tab w:val="left" w:pos="312"/>
      </w:tabs>
      <w:spacing w:line="280" w:lineRule="atLeast"/>
    </w:pPr>
    <w:rPr>
      <w:rFonts w:ascii="FoundryOldStyleNormal" w:hAnsi="FoundryOldStyleNormal"/>
      <w:sz w:val="23"/>
    </w:rPr>
  </w:style>
  <w:style w:type="paragraph" w:customStyle="1" w:styleId="BTBullet2">
    <w:name w:val="BTBullet2"/>
    <w:basedOn w:val="BodyText"/>
    <w:uiPriority w:val="99"/>
    <w:rsid w:val="00FE00DE"/>
    <w:pPr>
      <w:numPr>
        <w:ilvl w:val="1"/>
        <w:numId w:val="2"/>
      </w:numPr>
      <w:spacing w:before="0" w:after="0" w:line="240" w:lineRule="atLeast"/>
      <w:jc w:val="left"/>
    </w:pPr>
    <w:rPr>
      <w:rFonts w:eastAsia="Times New Roman" w:cs="Arial"/>
    </w:rPr>
  </w:style>
  <w:style w:type="paragraph" w:customStyle="1" w:styleId="BTBullet3Last">
    <w:name w:val="BTBullet3Last"/>
    <w:basedOn w:val="Normal"/>
    <w:uiPriority w:val="99"/>
    <w:rsid w:val="00FE00DE"/>
    <w:pPr>
      <w:numPr>
        <w:numId w:val="4"/>
      </w:numPr>
      <w:tabs>
        <w:tab w:val="clear" w:pos="643"/>
      </w:tabs>
      <w:spacing w:after="240" w:line="240" w:lineRule="atLeast"/>
      <w:ind w:left="1871" w:hanging="340"/>
    </w:pPr>
    <w:rPr>
      <w:rFonts w:ascii="Arial" w:eastAsia="Times New Roman" w:hAnsi="Arial" w:cs="Arial"/>
      <w:snapToGrid/>
      <w:sz w:val="20"/>
      <w:szCs w:val="20"/>
    </w:rPr>
  </w:style>
  <w:style w:type="paragraph" w:styleId="BalloonText">
    <w:name w:val="Balloon Text"/>
    <w:basedOn w:val="Normal"/>
    <w:link w:val="BalloonTextChar"/>
    <w:uiPriority w:val="99"/>
    <w:semiHidden/>
    <w:unhideWhenUsed/>
    <w:rsid w:val="007F0391"/>
    <w:rPr>
      <w:rFonts w:ascii="Tahoma" w:hAnsi="Tahoma" w:cs="Tahoma"/>
      <w:sz w:val="16"/>
      <w:szCs w:val="16"/>
    </w:rPr>
  </w:style>
  <w:style w:type="character" w:customStyle="1" w:styleId="BalloonTextChar">
    <w:name w:val="Balloon Text Char"/>
    <w:link w:val="BalloonText"/>
    <w:uiPriority w:val="99"/>
    <w:semiHidden/>
    <w:rsid w:val="007F0391"/>
    <w:rPr>
      <w:rFonts w:ascii="Tahoma" w:eastAsia="MS Mincho" w:hAnsi="Tahoma" w:cs="Tahoma"/>
      <w:snapToGrid w:val="0"/>
      <w:sz w:val="16"/>
      <w:szCs w:val="16"/>
      <w:lang w:val="sl-SI" w:eastAsia="sl-SI"/>
    </w:rPr>
  </w:style>
  <w:style w:type="character" w:styleId="CommentReference">
    <w:name w:val="annotation reference"/>
    <w:uiPriority w:val="99"/>
    <w:semiHidden/>
    <w:unhideWhenUsed/>
    <w:rsid w:val="007F0391"/>
    <w:rPr>
      <w:sz w:val="16"/>
      <w:szCs w:val="16"/>
      <w:lang w:val="sl-SI" w:eastAsia="sl-SI"/>
    </w:rPr>
  </w:style>
  <w:style w:type="paragraph" w:styleId="CommentText">
    <w:name w:val="annotation text"/>
    <w:basedOn w:val="Normal"/>
    <w:link w:val="CommentTextChar"/>
    <w:uiPriority w:val="99"/>
    <w:semiHidden/>
    <w:unhideWhenUsed/>
    <w:rsid w:val="007F0391"/>
    <w:rPr>
      <w:sz w:val="20"/>
      <w:szCs w:val="20"/>
    </w:rPr>
  </w:style>
  <w:style w:type="character" w:customStyle="1" w:styleId="CommentTextChar">
    <w:name w:val="Comment Text Char"/>
    <w:link w:val="CommentText"/>
    <w:uiPriority w:val="99"/>
    <w:semiHidden/>
    <w:rsid w:val="007F0391"/>
    <w:rPr>
      <w:rFonts w:ascii="Times New Roman" w:eastAsia="MS Mincho" w:hAnsi="Times New Roman" w:cs="Times New Roman"/>
      <w:snapToGrid w:val="0"/>
      <w:sz w:val="20"/>
      <w:szCs w:val="20"/>
      <w:lang w:val="sl-SI" w:eastAsia="sl-SI"/>
    </w:rPr>
  </w:style>
  <w:style w:type="paragraph" w:styleId="CommentSubject">
    <w:name w:val="annotation subject"/>
    <w:basedOn w:val="CommentText"/>
    <w:next w:val="CommentText"/>
    <w:link w:val="CommentSubjectChar"/>
    <w:uiPriority w:val="99"/>
    <w:semiHidden/>
    <w:unhideWhenUsed/>
    <w:rsid w:val="007F0391"/>
    <w:rPr>
      <w:b/>
      <w:bCs/>
    </w:rPr>
  </w:style>
  <w:style w:type="character" w:customStyle="1" w:styleId="CommentSubjectChar">
    <w:name w:val="Comment Subject Char"/>
    <w:link w:val="CommentSubject"/>
    <w:uiPriority w:val="99"/>
    <w:semiHidden/>
    <w:rsid w:val="007F0391"/>
    <w:rPr>
      <w:rFonts w:ascii="Times New Roman" w:eastAsia="MS Mincho" w:hAnsi="Times New Roman" w:cs="Times New Roman"/>
      <w:b/>
      <w:bCs/>
      <w:snapToGrid w:val="0"/>
      <w:sz w:val="20"/>
      <w:szCs w:val="20"/>
      <w:lang w:val="sl-SI" w:eastAsia="sl-SI"/>
    </w:rPr>
  </w:style>
  <w:style w:type="table" w:styleId="LightShading">
    <w:name w:val="Light Shading"/>
    <w:basedOn w:val="TableNormal"/>
    <w:uiPriority w:val="60"/>
    <w:rsid w:val="00D82F4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PlaceholderText">
    <w:name w:val="Placeholder Text"/>
    <w:uiPriority w:val="99"/>
    <w:semiHidden/>
    <w:rsid w:val="00A62209"/>
    <w:rPr>
      <w:color w:val="808080"/>
      <w:lang w:val="sl-SI" w:eastAsia="sl-SI"/>
    </w:rPr>
  </w:style>
  <w:style w:type="paragraph" w:styleId="FootnoteText">
    <w:name w:val="footnote text"/>
    <w:basedOn w:val="Normal"/>
    <w:link w:val="FootnoteTextChar"/>
    <w:uiPriority w:val="99"/>
    <w:semiHidden/>
    <w:unhideWhenUsed/>
    <w:rsid w:val="00653556"/>
    <w:rPr>
      <w:sz w:val="20"/>
      <w:szCs w:val="20"/>
    </w:rPr>
  </w:style>
  <w:style w:type="character" w:customStyle="1" w:styleId="FootnoteTextChar">
    <w:name w:val="Footnote Text Char"/>
    <w:link w:val="FootnoteText"/>
    <w:uiPriority w:val="99"/>
    <w:semiHidden/>
    <w:rsid w:val="00653556"/>
    <w:rPr>
      <w:rFonts w:ascii="Times New Roman" w:eastAsia="MS Mincho" w:hAnsi="Times New Roman"/>
      <w:snapToGrid w:val="0"/>
      <w:lang w:val="sl-SI" w:eastAsia="sl-SI"/>
    </w:rPr>
  </w:style>
  <w:style w:type="character" w:styleId="FootnoteReference">
    <w:name w:val="footnote reference"/>
    <w:uiPriority w:val="99"/>
    <w:semiHidden/>
    <w:unhideWhenUsed/>
    <w:rsid w:val="00653556"/>
    <w:rPr>
      <w:vertAlign w:val="superscript"/>
      <w:lang w:val="sl-SI" w:eastAsia="sl-SI"/>
    </w:rPr>
  </w:style>
  <w:style w:type="character" w:styleId="Hyperlink">
    <w:name w:val="Hyperlink"/>
    <w:uiPriority w:val="99"/>
    <w:unhideWhenUsed/>
    <w:rsid w:val="00653556"/>
    <w:rPr>
      <w:color w:val="0000FF"/>
      <w:u w:val="single"/>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www.ecvet-projects.eu/Documents/ECVET_Mobility_Web.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sshek\AppData\Local\Microsoft\Windows\Temporary%20Internet%20Files\Content.Outlook\BJQUGIBL\Memorandum%20of%20Understanding_Template-2013042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Memorandum of Understanding_Template-20130426</Template>
  <TotalTime>0</TotalTime>
  <Pages>15</Pages>
  <Words>921</Words>
  <Characters>5256</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3s Unternehmensberatung GmbH</Company>
  <LinksUpToDate>false</LinksUpToDate>
  <CharactersWithSpaces>6165</CharactersWithSpaces>
  <SharedDoc>false</SharedDoc>
  <HLinks>
    <vt:vector size="6" baseType="variant">
      <vt:variant>
        <vt:i4>7209015</vt:i4>
      </vt:variant>
      <vt:variant>
        <vt:i4>0</vt:i4>
      </vt:variant>
      <vt:variant>
        <vt:i4>0</vt:i4>
      </vt:variant>
      <vt:variant>
        <vt:i4>5</vt:i4>
      </vt:variant>
      <vt:variant>
        <vt:lpwstr>http://www.ecvet-projects.eu/Documents/ECVET_Mobility_Web.pdf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HESS Erik (EAC)</dc:creator>
  <cp:lastModifiedBy>Klavdija Draškovič</cp:lastModifiedBy>
  <cp:revision>2</cp:revision>
  <cp:lastPrinted>2012-06-22T10:03:00Z</cp:lastPrinted>
  <dcterms:created xsi:type="dcterms:W3CDTF">2014-08-14T12:27:00Z</dcterms:created>
  <dcterms:modified xsi:type="dcterms:W3CDTF">2014-08-14T12:27:00Z</dcterms:modified>
</cp:coreProperties>
</file>